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B8" w:rsidRDefault="00524D9E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4.5 </w:t>
      </w:r>
      <w:r w:rsidR="004867B8">
        <w:rPr>
          <w:rFonts w:ascii="Times New Roman" w:hAnsi="Times New Roman" w:cs="Times New Roman"/>
          <w:b/>
          <w:sz w:val="32"/>
          <w:szCs w:val="32"/>
        </w:rPr>
        <w:t>Методы, основанные на голосовании по системам логических закономерностей</w:t>
      </w:r>
    </w:p>
    <w:p w:rsidR="001311E6" w:rsidRPr="001311E6" w:rsidRDefault="001311E6" w:rsidP="00131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эффективных подходов к решению задач прогнозирования и распознавания является использование коллективных решений по системам закономерностей.  Под закономерностью понимается распознающий или прогностический алгоритм, определённый на некоторой подобласти признакового пространства или связанный с некоторым подмножеством признаков.</w:t>
      </w:r>
    </w:p>
    <w:p w:rsidR="001311E6" w:rsidRPr="001311E6" w:rsidRDefault="001311E6" w:rsidP="001311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примера закономерностей могут быть приведены представительные наборы, </w:t>
      </w:r>
      <w:proofErr w:type="gramStart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proofErr w:type="gramEnd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подмножествами признаковых описаний, характерных для одного из распознаваемых классов. Аналогом  </w:t>
      </w:r>
      <w:proofErr w:type="gramStart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представительный</w:t>
      </w:r>
      <w:proofErr w:type="gramEnd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наборов в задач с </w:t>
      </w:r>
      <w:proofErr w:type="spellStart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вещественнозначной</w:t>
      </w:r>
      <w:proofErr w:type="spellEnd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информацией являются логические закономерности классов. Под логической закономерностью  класса </w:t>
      </w:r>
      <w:r w:rsidR="00260C7F" w:rsidRPr="00F44834">
        <w:rPr>
          <w:position w:val="-12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pt;height:18.4pt" o:ole="">
            <v:imagedata r:id="rId6" o:title=""/>
          </v:shape>
          <o:OLEObject Type="Embed" ProgID="Equation.DSMT4" ShapeID="_x0000_i1025" DrawAspect="Content" ObjectID="_1504104700" r:id="rId7"/>
        </w:object>
      </w:r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область признакового пространства, имеющая </w:t>
      </w:r>
      <w:proofErr w:type="spellStart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103E3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28310" cy="3774558"/>
            <wp:effectExtent l="19050" t="0" r="0" b="0"/>
            <wp:docPr id="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746" cy="378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</w:t>
      </w:r>
      <w:proofErr w:type="spellEnd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гиперпараллелепипеда</w:t>
      </w:r>
      <w:proofErr w:type="spellEnd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содержащая только объекты из  </w:t>
      </w:r>
      <w:r w:rsidR="00260C7F" w:rsidRPr="00F44834">
        <w:rPr>
          <w:position w:val="-12"/>
        </w:rPr>
        <w:object w:dxaOrig="340" w:dyaOrig="380">
          <v:shape id="_x0000_i1026" type="#_x0000_t75" style="width:17.6pt;height:18.4pt" o:ole="">
            <v:imagedata r:id="rId9" o:title=""/>
          </v:shape>
          <o:OLEObject Type="Embed" ProgID="Equation.DSMT4" ShapeID="_x0000_i1026" DrawAspect="Content" ObjectID="_1504104701" r:id="rId10"/>
        </w:object>
      </w:r>
      <w:proofErr w:type="gramStart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7B8" w:rsidRDefault="004867B8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08F4" w:rsidRPr="00A31D54" w:rsidRDefault="00260C7F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32C">
        <w:rPr>
          <w:rFonts w:ascii="Times New Roman" w:hAnsi="Times New Roman" w:cs="Times New Roman"/>
          <w:b/>
          <w:sz w:val="24"/>
          <w:szCs w:val="24"/>
        </w:rPr>
        <w:t>Рис.</w:t>
      </w:r>
      <w:r w:rsidR="008A1B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08F4">
        <w:rPr>
          <w:rFonts w:ascii="Times New Roman" w:hAnsi="Times New Roman" w:cs="Times New Roman"/>
          <w:sz w:val="24"/>
          <w:szCs w:val="24"/>
        </w:rPr>
        <w:t>На рису</w:t>
      </w:r>
      <w:r w:rsidR="008A1B89" w:rsidRPr="00CA08F4">
        <w:rPr>
          <w:rFonts w:ascii="Times New Roman" w:hAnsi="Times New Roman" w:cs="Times New Roman"/>
          <w:sz w:val="24"/>
          <w:szCs w:val="24"/>
        </w:rPr>
        <w:t>нке представлена</w:t>
      </w:r>
      <w:r w:rsidR="00BD703A">
        <w:rPr>
          <w:rFonts w:ascii="Times New Roman" w:hAnsi="Times New Roman" w:cs="Times New Roman"/>
          <w:sz w:val="24"/>
          <w:szCs w:val="24"/>
        </w:rPr>
        <w:t xml:space="preserve"> логическая </w:t>
      </w:r>
      <w:r w:rsidR="008A1B89" w:rsidRPr="00CA08F4">
        <w:rPr>
          <w:rFonts w:ascii="Times New Roman" w:hAnsi="Times New Roman" w:cs="Times New Roman"/>
          <w:sz w:val="24"/>
          <w:szCs w:val="24"/>
        </w:rPr>
        <w:t xml:space="preserve"> закономерность</w:t>
      </w:r>
      <w:r w:rsidRPr="00CA08F4">
        <w:rPr>
          <w:rFonts w:ascii="Times New Roman" w:hAnsi="Times New Roman" w:cs="Times New Roman"/>
          <w:sz w:val="24"/>
          <w:szCs w:val="24"/>
        </w:rPr>
        <w:t>, содержащая объекты класса</w:t>
      </w:r>
      <w:r w:rsidR="008A1B89" w:rsidRPr="00CA08F4">
        <w:rPr>
          <w:rFonts w:ascii="Times New Roman" w:hAnsi="Times New Roman" w:cs="Times New Roman"/>
          <w:sz w:val="24"/>
          <w:szCs w:val="24"/>
        </w:rPr>
        <w:t xml:space="preserve">   </w:t>
      </w:r>
      <w:r w:rsidR="008A1B89" w:rsidRPr="00CA08F4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27" type="#_x0000_t75" style="width:17.6pt;height:18.4pt" o:ole="">
            <v:imagedata r:id="rId11" o:title=""/>
          </v:shape>
          <o:OLEObject Type="Embed" ProgID="Equation.DSMT4" ShapeID="_x0000_i1027" DrawAspect="Content" ObjectID="_1504104702" r:id="rId12"/>
        </w:object>
      </w:r>
      <w:r w:rsidR="0024132C">
        <w:rPr>
          <w:rFonts w:ascii="Times New Roman" w:hAnsi="Times New Roman" w:cs="Times New Roman"/>
          <w:sz w:val="24"/>
          <w:szCs w:val="24"/>
        </w:rPr>
        <w:t>, обозначенные</w:t>
      </w:r>
      <w:r w:rsidR="008A1B89" w:rsidRPr="00CA08F4">
        <w:rPr>
          <w:rFonts w:ascii="Times New Roman" w:hAnsi="Times New Roman" w:cs="Times New Roman"/>
          <w:sz w:val="24"/>
          <w:szCs w:val="24"/>
        </w:rPr>
        <w:t xml:space="preserve"> синим кружком, и не содержащая объектов обозначенных </w:t>
      </w:r>
      <w:proofErr w:type="gramStart"/>
      <w:r w:rsidR="008A1B89" w:rsidRPr="00CA08F4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8A1B89" w:rsidRPr="00CA08F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8A1B89" w:rsidRPr="00CA08F4">
        <w:rPr>
          <w:rFonts w:ascii="Times New Roman" w:hAnsi="Times New Roman" w:cs="Times New Roman"/>
          <w:position w:val="-12"/>
          <w:sz w:val="24"/>
          <w:szCs w:val="24"/>
        </w:rPr>
        <w:object w:dxaOrig="360" w:dyaOrig="380">
          <v:shape id="_x0000_i1028" type="#_x0000_t75" style="width:18.4pt;height:18.4pt" o:ole="">
            <v:imagedata r:id="rId13" o:title=""/>
          </v:shape>
          <o:OLEObject Type="Embed" ProgID="Equation.DSMT4" ShapeID="_x0000_i1028" DrawAspect="Content" ObjectID="_1504104703" r:id="rId14"/>
        </w:object>
      </w:r>
      <w:r w:rsidR="008A1B89" w:rsidRPr="00CA08F4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8A1B89" w:rsidRPr="00CA08F4">
        <w:rPr>
          <w:rFonts w:ascii="Times New Roman" w:hAnsi="Times New Roman" w:cs="Times New Roman"/>
          <w:sz w:val="24"/>
          <w:szCs w:val="24"/>
        </w:rPr>
        <w:t xml:space="preserve">и  </w:t>
      </w:r>
      <w:r w:rsidR="008A1B89" w:rsidRPr="00CA08F4">
        <w:rPr>
          <w:rFonts w:ascii="Times New Roman" w:hAnsi="Times New Roman" w:cs="Times New Roman"/>
          <w:position w:val="-12"/>
          <w:sz w:val="24"/>
          <w:szCs w:val="24"/>
        </w:rPr>
        <w:object w:dxaOrig="360" w:dyaOrig="380">
          <v:shape id="_x0000_i1029" type="#_x0000_t75" style="width:18.4pt;height:18.4pt" o:ole="">
            <v:imagedata r:id="rId15" o:title=""/>
          </v:shape>
          <o:OLEObject Type="Embed" ProgID="Equation.DSMT4" ShapeID="_x0000_i1029" DrawAspect="Content" ObjectID="_1504104704" r:id="rId16"/>
        </w:object>
      </w:r>
    </w:p>
    <w:p w:rsidR="006637E8" w:rsidRDefault="003B3701" w:rsidP="006637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Математичес</w:t>
      </w:r>
      <w:r w:rsidR="00A31D54" w:rsidRPr="0024132C">
        <w:rPr>
          <w:rFonts w:ascii="Times New Roman" w:hAnsi="Times New Roman" w:cs="Times New Roman"/>
          <w:sz w:val="24"/>
          <w:szCs w:val="24"/>
        </w:rPr>
        <w:t xml:space="preserve">ки логическая закономерность </w:t>
      </w:r>
      <w:r w:rsidR="0024132C" w:rsidRPr="0024132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24132C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30" type="#_x0000_t75" style="width:17.6pt;height:18.4pt" o:ole="">
            <v:imagedata r:id="rId17" o:title=""/>
          </v:shape>
          <o:OLEObject Type="Embed" ProgID="Equation.DSMT4" ShapeID="_x0000_i1030" DrawAspect="Content" ObjectID="_1504104705" r:id="rId18"/>
        </w:object>
      </w:r>
      <w:r w:rsidR="0024132C" w:rsidRPr="0024132C">
        <w:rPr>
          <w:rFonts w:ascii="Times New Roman" w:hAnsi="Times New Roman" w:cs="Times New Roman"/>
          <w:sz w:val="24"/>
          <w:szCs w:val="24"/>
        </w:rPr>
        <w:t xml:space="preserve">,  которую мы будем обозначать </w:t>
      </w:r>
      <w:r w:rsidR="0024132C">
        <w:rPr>
          <w:rFonts w:ascii="Times New Roman" w:hAnsi="Times New Roman" w:cs="Times New Roman"/>
          <w:sz w:val="24"/>
          <w:szCs w:val="24"/>
        </w:rPr>
        <w:t xml:space="preserve"> </w:t>
      </w:r>
      <w:r w:rsidR="0024132C" w:rsidRPr="0024132C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1" type="#_x0000_t75" style="width:25.1pt;height:17.6pt" o:ole="">
            <v:imagedata r:id="rId19" o:title=""/>
          </v:shape>
          <o:OLEObject Type="Embed" ProgID="Equation.DSMT4" ShapeID="_x0000_i1031" DrawAspect="Content" ObjectID="_1504104706" r:id="rId20"/>
        </w:object>
      </w:r>
      <w:r w:rsidR="0024132C">
        <w:rPr>
          <w:rFonts w:ascii="Times New Roman" w:hAnsi="Times New Roman" w:cs="Times New Roman"/>
          <w:sz w:val="24"/>
          <w:szCs w:val="24"/>
        </w:rPr>
        <w:t>, о</w:t>
      </w:r>
      <w:r w:rsidR="00A31D54" w:rsidRPr="0024132C">
        <w:rPr>
          <w:rFonts w:ascii="Times New Roman" w:hAnsi="Times New Roman" w:cs="Times New Roman"/>
          <w:sz w:val="24"/>
          <w:szCs w:val="24"/>
        </w:rPr>
        <w:t xml:space="preserve">писывается </w:t>
      </w:r>
      <w:r w:rsidR="0024132C">
        <w:rPr>
          <w:rFonts w:ascii="Times New Roman" w:hAnsi="Times New Roman" w:cs="Times New Roman"/>
          <w:sz w:val="24"/>
          <w:szCs w:val="24"/>
        </w:rPr>
        <w:t xml:space="preserve"> с помощью наборов   предикатов </w:t>
      </w:r>
      <w:r w:rsidR="002B232B">
        <w:rPr>
          <w:rFonts w:ascii="Times New Roman" w:hAnsi="Times New Roman" w:cs="Times New Roman"/>
          <w:sz w:val="24"/>
          <w:szCs w:val="24"/>
        </w:rPr>
        <w:t xml:space="preserve"> вида</w:t>
      </w:r>
      <w:r w:rsidR="00C8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32B" w:rsidRDefault="006637E8" w:rsidP="006637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A08F4">
        <w:rPr>
          <w:rFonts w:ascii="Times New Roman" w:hAnsi="Times New Roman" w:cs="Times New Roman"/>
          <w:position w:val="-12"/>
          <w:sz w:val="24"/>
          <w:szCs w:val="24"/>
        </w:rPr>
        <w:object w:dxaOrig="2980" w:dyaOrig="420">
          <v:shape id="_x0000_i1032" type="#_x0000_t75" style="width:154.9pt;height:20.95pt" o:ole="">
            <v:imagedata r:id="rId21" o:title=""/>
          </v:shape>
          <o:OLEObject Type="Embed" ProgID="Equation.DSMT4" ShapeID="_x0000_i1032" DrawAspect="Content" ObjectID="_1504104707" r:id="rId22"/>
        </w:object>
      </w:r>
      <w:r w:rsidR="00C87DEA">
        <w:rPr>
          <w:rFonts w:ascii="Times New Roman" w:hAnsi="Times New Roman" w:cs="Times New Roman"/>
          <w:sz w:val="24"/>
          <w:szCs w:val="24"/>
        </w:rPr>
        <w:t xml:space="preserve"> ,                                (1)</w:t>
      </w:r>
    </w:p>
    <w:p w:rsidR="002B232B" w:rsidRDefault="00C87DEA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 </w:t>
      </w:r>
      <w:r w:rsidRPr="00C87DEA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33" type="#_x0000_t75" style="width:57.75pt;height:16.75pt" o:ole="">
            <v:imagedata r:id="rId23" o:title=""/>
          </v:shape>
          <o:OLEObject Type="Embed" ProgID="Equation.DSMT4" ShapeID="_x0000_i1033" DrawAspect="Content" ObjectID="_1504104708" r:id="rId24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24A26" w:rsidRDefault="00AB30AB" w:rsidP="0032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предикатом называется утверждение, принимающее значения </w:t>
      </w:r>
      <w:r w:rsidR="003B37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ИСТИНА</w:t>
      </w:r>
      <w:r w:rsidR="003B37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B37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ЛОЖЬ</w:t>
      </w:r>
      <w:r w:rsidR="003B37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значений входящих в них переменных. Полностью логическая закономерность задаётся конъюнкцией предикатов вида (1)</w:t>
      </w:r>
      <w:r w:rsidRPr="00AB30AB">
        <w:rPr>
          <w:rFonts w:ascii="Times New Roman" w:hAnsi="Times New Roman" w:cs="Times New Roman"/>
          <w:sz w:val="24"/>
          <w:szCs w:val="24"/>
        </w:rPr>
        <w:t>:</w:t>
      </w:r>
      <w:r w:rsidRPr="0066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E5A" w:rsidRPr="00C00855" w:rsidRDefault="006637E8" w:rsidP="00324A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A26">
        <w:rPr>
          <w:rFonts w:ascii="Times New Roman" w:hAnsi="Times New Roman" w:cs="Times New Roman"/>
          <w:sz w:val="24"/>
          <w:szCs w:val="24"/>
        </w:rPr>
        <w:t xml:space="preserve">    </w:t>
      </w:r>
      <w:r w:rsidRPr="00CA08F4">
        <w:rPr>
          <w:rFonts w:ascii="Times New Roman" w:hAnsi="Times New Roman" w:cs="Times New Roman"/>
          <w:position w:val="-12"/>
          <w:sz w:val="24"/>
          <w:szCs w:val="24"/>
        </w:rPr>
        <w:object w:dxaOrig="3560" w:dyaOrig="380">
          <v:shape id="_x0000_i1034" type="#_x0000_t75" style="width:185pt;height:18.4pt" o:ole="">
            <v:imagedata r:id="rId25" o:title=""/>
          </v:shape>
          <o:OLEObject Type="Embed" ProgID="Equation.DSMT4" ShapeID="_x0000_i1034" DrawAspect="Content" ObjectID="_1504104709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A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</w:p>
    <w:p w:rsidR="00365F36" w:rsidRDefault="00E23D9B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Очевидно, что множество векторов</w:t>
      </w:r>
      <w:r w:rsidR="00C00855">
        <w:rPr>
          <w:rFonts w:ascii="Times New Roman" w:hAnsi="Times New Roman" w:cs="Times New Roman"/>
          <w:sz w:val="24"/>
          <w:szCs w:val="24"/>
        </w:rPr>
        <w:t xml:space="preserve"> </w:t>
      </w:r>
      <w:r w:rsidR="00C00855" w:rsidRPr="00E23D9B">
        <w:rPr>
          <w:rFonts w:ascii="Times New Roman" w:hAnsi="Times New Roman" w:cs="Times New Roman"/>
          <w:position w:val="-12"/>
          <w:sz w:val="24"/>
          <w:szCs w:val="24"/>
        </w:rPr>
        <w:object w:dxaOrig="1180" w:dyaOrig="380">
          <v:shape id="_x0000_i1035" type="#_x0000_t75" style="width:61.95pt;height:18.4pt" o:ole="">
            <v:imagedata r:id="rId27" o:title=""/>
          </v:shape>
          <o:OLEObject Type="Embed" ProgID="Equation.DSMT4" ShapeID="_x0000_i1035" DrawAspect="Content" ObjectID="_1504104710" r:id="rId28"/>
        </w:object>
      </w:r>
      <w:r w:rsidR="00C00855">
        <w:rPr>
          <w:rFonts w:ascii="Times New Roman" w:hAnsi="Times New Roman" w:cs="Times New Roman"/>
          <w:sz w:val="24"/>
          <w:szCs w:val="24"/>
        </w:rPr>
        <w:t>,</w:t>
      </w:r>
      <w:r w:rsidR="00C00855" w:rsidRPr="00AB30AB">
        <w:rPr>
          <w:rFonts w:ascii="Times New Roman" w:hAnsi="Times New Roman" w:cs="Times New Roman"/>
          <w:sz w:val="24"/>
          <w:szCs w:val="24"/>
        </w:rPr>
        <w:t xml:space="preserve"> </w:t>
      </w:r>
      <w:r w:rsidR="003B3701">
        <w:rPr>
          <w:rFonts w:ascii="Times New Roman" w:hAnsi="Times New Roman" w:cs="Times New Roman"/>
          <w:sz w:val="24"/>
          <w:szCs w:val="24"/>
        </w:rPr>
        <w:t xml:space="preserve"> для которых, как раз представляет собой </w:t>
      </w:r>
      <w:proofErr w:type="spellStart"/>
      <w:r w:rsidR="003B3701">
        <w:rPr>
          <w:rFonts w:ascii="Times New Roman" w:hAnsi="Times New Roman" w:cs="Times New Roman"/>
          <w:sz w:val="24"/>
          <w:szCs w:val="24"/>
        </w:rPr>
        <w:t>гиперпараллелепипед</w:t>
      </w:r>
      <w:proofErr w:type="spellEnd"/>
      <w:r w:rsidR="003B3701">
        <w:rPr>
          <w:rFonts w:ascii="Times New Roman" w:hAnsi="Times New Roman" w:cs="Times New Roman"/>
          <w:sz w:val="24"/>
          <w:szCs w:val="24"/>
        </w:rPr>
        <w:t xml:space="preserve"> в многомерном пространстве признаков.</w:t>
      </w:r>
      <w:r w:rsidR="00C345E7">
        <w:rPr>
          <w:rFonts w:ascii="Times New Roman" w:hAnsi="Times New Roman" w:cs="Times New Roman"/>
          <w:sz w:val="24"/>
          <w:szCs w:val="24"/>
        </w:rPr>
        <w:t xml:space="preserve"> Не все признаки</w:t>
      </w:r>
      <w:r w:rsidR="00772ED0">
        <w:rPr>
          <w:rFonts w:ascii="Times New Roman" w:hAnsi="Times New Roman" w:cs="Times New Roman"/>
          <w:sz w:val="24"/>
          <w:szCs w:val="24"/>
        </w:rPr>
        <w:t xml:space="preserve"> являются  на самом деле существенными для </w:t>
      </w:r>
      <w:r w:rsidR="00C345E7">
        <w:rPr>
          <w:rFonts w:ascii="Times New Roman" w:hAnsi="Times New Roman" w:cs="Times New Roman"/>
          <w:sz w:val="24"/>
          <w:szCs w:val="24"/>
        </w:rPr>
        <w:t xml:space="preserve">закономерности  </w:t>
      </w:r>
      <w:r w:rsidR="00C345E7" w:rsidRPr="00CA08F4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6" type="#_x0000_t75" style="width:25.1pt;height:17.6pt" o:ole="">
            <v:imagedata r:id="rId29" o:title=""/>
          </v:shape>
          <o:OLEObject Type="Embed" ProgID="Equation.DSMT4" ShapeID="_x0000_i1036" DrawAspect="Content" ObjectID="_1504104711" r:id="rId30"/>
        </w:object>
      </w:r>
      <w:r w:rsidR="00C345E7">
        <w:rPr>
          <w:rFonts w:ascii="Times New Roman" w:hAnsi="Times New Roman" w:cs="Times New Roman"/>
          <w:sz w:val="24"/>
          <w:szCs w:val="24"/>
        </w:rPr>
        <w:t xml:space="preserve">. Для несущественного признака   </w:t>
      </w:r>
      <w:r w:rsidR="00C345E7" w:rsidRPr="00CA08F4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037" type="#_x0000_t75" style="width:15.9pt;height:19.25pt" o:ole="">
            <v:imagedata r:id="rId31" o:title=""/>
          </v:shape>
          <o:OLEObject Type="Embed" ProgID="Equation.DSMT4" ShapeID="_x0000_i1037" DrawAspect="Content" ObjectID="_1504104712" r:id="rId32"/>
        </w:object>
      </w:r>
      <w:r w:rsidR="00C345E7">
        <w:rPr>
          <w:rFonts w:ascii="Times New Roman" w:hAnsi="Times New Roman" w:cs="Times New Roman"/>
          <w:sz w:val="24"/>
          <w:szCs w:val="24"/>
        </w:rPr>
        <w:t xml:space="preserve">   отрезок </w:t>
      </w:r>
      <w:r w:rsidR="00C345E7" w:rsidRPr="00CA08F4">
        <w:rPr>
          <w:rFonts w:ascii="Times New Roman" w:hAnsi="Times New Roman" w:cs="Times New Roman"/>
          <w:position w:val="-12"/>
          <w:sz w:val="24"/>
          <w:szCs w:val="24"/>
        </w:rPr>
        <w:object w:dxaOrig="1200" w:dyaOrig="420">
          <v:shape id="_x0000_i1038" type="#_x0000_t75" style="width:62.8pt;height:20.95pt" o:ole="">
            <v:imagedata r:id="rId33" o:title=""/>
          </v:shape>
          <o:OLEObject Type="Embed" ProgID="Equation.DSMT4" ShapeID="_x0000_i1038" DrawAspect="Content" ObjectID="_1504104713" r:id="rId34"/>
        </w:object>
      </w:r>
      <w:r w:rsidR="00C345E7">
        <w:rPr>
          <w:rFonts w:ascii="Times New Roman" w:hAnsi="Times New Roman" w:cs="Times New Roman"/>
          <w:sz w:val="24"/>
          <w:szCs w:val="24"/>
        </w:rPr>
        <w:t xml:space="preserve"> совпадает  </w:t>
      </w:r>
      <w:r w:rsidR="00FD2DFF">
        <w:rPr>
          <w:rFonts w:ascii="Times New Roman" w:hAnsi="Times New Roman" w:cs="Times New Roman"/>
          <w:sz w:val="24"/>
          <w:szCs w:val="24"/>
        </w:rPr>
        <w:t xml:space="preserve">с отрезком, из которого принимает значения признак </w:t>
      </w:r>
      <w:r w:rsidR="00FD2DFF" w:rsidRPr="00CA08F4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039" type="#_x0000_t75" style="width:15.9pt;height:19.25pt" o:ole="">
            <v:imagedata r:id="rId31" o:title=""/>
          </v:shape>
          <o:OLEObject Type="Embed" ProgID="Equation.DSMT4" ShapeID="_x0000_i1039" DrawAspect="Content" ObjectID="_1504104714" r:id="rId35"/>
        </w:object>
      </w:r>
      <w:r w:rsidR="00FD2DFF">
        <w:rPr>
          <w:rFonts w:ascii="Times New Roman" w:hAnsi="Times New Roman" w:cs="Times New Roman"/>
          <w:sz w:val="24"/>
          <w:szCs w:val="24"/>
        </w:rPr>
        <w:t>.</w:t>
      </w:r>
      <w:r w:rsidR="004879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2ED0" w:rsidRPr="00487981" w:rsidRDefault="00487981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81">
        <w:rPr>
          <w:rFonts w:ascii="Times New Roman" w:hAnsi="Times New Roman" w:cs="Times New Roman"/>
          <w:sz w:val="24"/>
          <w:szCs w:val="24"/>
        </w:rPr>
        <w:t xml:space="preserve">На этапе обучения </w:t>
      </w:r>
      <w:r>
        <w:rPr>
          <w:rFonts w:ascii="Times New Roman" w:hAnsi="Times New Roman" w:cs="Times New Roman"/>
          <w:sz w:val="24"/>
          <w:szCs w:val="24"/>
        </w:rPr>
        <w:t xml:space="preserve"> для каждого класса </w:t>
      </w:r>
      <w:r w:rsidR="00AD3F21">
        <w:rPr>
          <w:rFonts w:ascii="Times New Roman" w:hAnsi="Times New Roman" w:cs="Times New Roman"/>
          <w:sz w:val="24"/>
          <w:szCs w:val="24"/>
        </w:rPr>
        <w:t xml:space="preserve"> </w:t>
      </w:r>
      <w:r w:rsidR="00AD3F21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40" type="#_x0000_t75" style="width:17.6pt;height:18.4pt" o:ole="">
            <v:imagedata r:id="rId17" o:title=""/>
          </v:shape>
          <o:OLEObject Type="Embed" ProgID="Equation.DSMT4" ShapeID="_x0000_i1040" DrawAspect="Content" ObjectID="_1504104715" r:id="rId36"/>
        </w:object>
      </w:r>
      <w:r w:rsidR="00AD3F21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AD3F21">
        <w:rPr>
          <w:rFonts w:ascii="Times New Roman" w:hAnsi="Times New Roman" w:cs="Times New Roman"/>
          <w:sz w:val="24"/>
          <w:szCs w:val="24"/>
        </w:rPr>
        <w:t xml:space="preserve">строится  множество логических закономерностей  </w:t>
      </w:r>
      <w:r w:rsidR="00AD3F21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41" type="#_x0000_t75" style="width:15.9pt;height:20.1pt" o:ole="">
            <v:imagedata r:id="rId37" o:title=""/>
          </v:shape>
          <o:OLEObject Type="Embed" ProgID="Equation.DSMT4" ShapeID="_x0000_i1041" DrawAspect="Content" ObjectID="_1504104716" r:id="rId38"/>
        </w:object>
      </w:r>
      <w:r w:rsidR="00AD3F21">
        <w:rPr>
          <w:rFonts w:ascii="Times New Roman" w:hAnsi="Times New Roman" w:cs="Times New Roman"/>
          <w:sz w:val="24"/>
          <w:szCs w:val="24"/>
        </w:rPr>
        <w:t>.</w:t>
      </w:r>
      <w:r w:rsidR="00365F36">
        <w:rPr>
          <w:rFonts w:ascii="Times New Roman" w:hAnsi="Times New Roman" w:cs="Times New Roman"/>
          <w:sz w:val="24"/>
          <w:szCs w:val="24"/>
        </w:rPr>
        <w:t xml:space="preserve">  Границы </w:t>
      </w:r>
      <w:r w:rsidR="00365F36" w:rsidRPr="00CA08F4">
        <w:rPr>
          <w:rFonts w:ascii="Times New Roman" w:hAnsi="Times New Roman" w:cs="Times New Roman"/>
          <w:position w:val="-12"/>
          <w:sz w:val="24"/>
          <w:szCs w:val="24"/>
        </w:rPr>
        <w:object w:dxaOrig="1240" w:dyaOrig="420">
          <v:shape id="_x0000_i1042" type="#_x0000_t75" style="width:64.45pt;height:20.95pt" o:ole="">
            <v:imagedata r:id="rId39" o:title=""/>
          </v:shape>
          <o:OLEObject Type="Embed" ProgID="Equation.DSMT4" ShapeID="_x0000_i1042" DrawAspect="Content" ObjectID="_1504104717" r:id="rId40"/>
        </w:object>
      </w:r>
      <w:r w:rsidR="00365F36">
        <w:rPr>
          <w:rFonts w:ascii="Times New Roman" w:hAnsi="Times New Roman" w:cs="Times New Roman"/>
          <w:sz w:val="24"/>
          <w:szCs w:val="24"/>
        </w:rPr>
        <w:t xml:space="preserve"> подбираются таким образом, чтобы равенство</w:t>
      </w:r>
      <w:r w:rsidR="00365F36" w:rsidRPr="00CA08F4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43" type="#_x0000_t75" style="width:54.4pt;height:17.6pt" o:ole="">
            <v:imagedata r:id="rId41" o:title=""/>
          </v:shape>
          <o:OLEObject Type="Embed" ProgID="Equation.DSMT4" ShapeID="_x0000_i1043" DrawAspect="Content" ObjectID="_1504104718" r:id="rId42"/>
        </w:object>
      </w:r>
      <w:r w:rsidR="00CE5318">
        <w:rPr>
          <w:rFonts w:ascii="Times New Roman" w:hAnsi="Times New Roman" w:cs="Times New Roman"/>
          <w:sz w:val="24"/>
          <w:szCs w:val="24"/>
        </w:rPr>
        <w:t>«ИСТИНА» выполнялось</w:t>
      </w:r>
      <w:r w:rsidR="00365F36">
        <w:rPr>
          <w:rFonts w:ascii="Times New Roman" w:hAnsi="Times New Roman" w:cs="Times New Roman"/>
          <w:sz w:val="24"/>
          <w:szCs w:val="24"/>
        </w:rPr>
        <w:t xml:space="preserve"> бы на максимально большом </w:t>
      </w:r>
      <w:r w:rsidR="00CE5318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365F36">
        <w:rPr>
          <w:rFonts w:ascii="Times New Roman" w:hAnsi="Times New Roman" w:cs="Times New Roman"/>
          <w:sz w:val="24"/>
          <w:szCs w:val="24"/>
        </w:rPr>
        <w:t>объектов обучаю</w:t>
      </w:r>
      <w:r w:rsidR="00CE5318">
        <w:rPr>
          <w:rFonts w:ascii="Times New Roman" w:hAnsi="Times New Roman" w:cs="Times New Roman"/>
          <w:sz w:val="24"/>
          <w:szCs w:val="24"/>
        </w:rPr>
        <w:t xml:space="preserve">щей выборки из класса </w:t>
      </w:r>
      <w:r w:rsidR="00CE5318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44" type="#_x0000_t75" style="width:17.6pt;height:18.4pt" o:ole="">
            <v:imagedata r:id="rId17" o:title=""/>
          </v:shape>
          <o:OLEObject Type="Embed" ProgID="Equation.DSMT4" ShapeID="_x0000_i1044" DrawAspect="Content" ObjectID="_1504104719" r:id="rId43"/>
        </w:object>
      </w:r>
      <w:r w:rsidR="00CE5318">
        <w:rPr>
          <w:rFonts w:ascii="Times New Roman" w:hAnsi="Times New Roman" w:cs="Times New Roman"/>
          <w:sz w:val="24"/>
          <w:szCs w:val="24"/>
        </w:rPr>
        <w:t xml:space="preserve"> </w:t>
      </w:r>
      <w:r w:rsidR="00365F36">
        <w:rPr>
          <w:rFonts w:ascii="Times New Roman" w:hAnsi="Times New Roman" w:cs="Times New Roman"/>
          <w:sz w:val="24"/>
          <w:szCs w:val="24"/>
        </w:rPr>
        <w:t xml:space="preserve"> </w:t>
      </w:r>
      <w:r w:rsidR="00CE5318">
        <w:rPr>
          <w:rFonts w:ascii="Times New Roman" w:hAnsi="Times New Roman" w:cs="Times New Roman"/>
          <w:sz w:val="24"/>
          <w:szCs w:val="24"/>
        </w:rPr>
        <w:t xml:space="preserve">и  равенство </w:t>
      </w:r>
      <w:r w:rsidR="00CE5318" w:rsidRPr="00CA08F4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45" type="#_x0000_t75" style="width:54.4pt;height:17.6pt" o:ole="">
            <v:imagedata r:id="rId41" o:title=""/>
          </v:shape>
          <o:OLEObject Type="Embed" ProgID="Equation.DSMT4" ShapeID="_x0000_i1045" DrawAspect="Content" ObjectID="_1504104720" r:id="rId44"/>
        </w:object>
      </w:r>
      <w:r w:rsidR="00CE5318">
        <w:rPr>
          <w:rFonts w:ascii="Times New Roman" w:hAnsi="Times New Roman" w:cs="Times New Roman"/>
          <w:sz w:val="24"/>
          <w:szCs w:val="24"/>
        </w:rPr>
        <w:t xml:space="preserve">«ЛОЖЬ» выполнялось бы на всех объектах обучающей выборки из класса </w:t>
      </w:r>
      <w:r w:rsidR="00CE5318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46" type="#_x0000_t75" style="width:17.6pt;height:18.4pt" o:ole="">
            <v:imagedata r:id="rId17" o:title=""/>
          </v:shape>
          <o:OLEObject Type="Embed" ProgID="Equation.DSMT4" ShapeID="_x0000_i1046" DrawAspect="Content" ObjectID="_1504104721" r:id="rId45"/>
        </w:object>
      </w:r>
      <w:r w:rsidR="00CE5318">
        <w:rPr>
          <w:rFonts w:ascii="Times New Roman" w:hAnsi="Times New Roman" w:cs="Times New Roman"/>
          <w:sz w:val="24"/>
          <w:szCs w:val="24"/>
        </w:rPr>
        <w:t>. Наряду с полными логическими закономерностями, удовлетворяющими последним условиям, используются также частичные логические закономерности, для которых допускается попадание в них небольшой</w:t>
      </w:r>
      <w:proofErr w:type="gramEnd"/>
      <w:r w:rsidR="00CE5318">
        <w:rPr>
          <w:rFonts w:ascii="Times New Roman" w:hAnsi="Times New Roman" w:cs="Times New Roman"/>
          <w:sz w:val="24"/>
          <w:szCs w:val="24"/>
        </w:rPr>
        <w:t xml:space="preserve"> доли объектов чужих классов.  </w:t>
      </w:r>
      <w:r w:rsidR="00365F36">
        <w:rPr>
          <w:rFonts w:ascii="Times New Roman" w:hAnsi="Times New Roman" w:cs="Times New Roman"/>
          <w:sz w:val="24"/>
          <w:szCs w:val="24"/>
        </w:rPr>
        <w:t>Метод</w:t>
      </w:r>
      <w:r w:rsidR="009F1499">
        <w:rPr>
          <w:rFonts w:ascii="Times New Roman" w:hAnsi="Times New Roman" w:cs="Times New Roman"/>
          <w:sz w:val="24"/>
          <w:szCs w:val="24"/>
        </w:rPr>
        <w:t>ы построения логических закономерност</w:t>
      </w:r>
      <w:r w:rsidR="00061645">
        <w:rPr>
          <w:rFonts w:ascii="Times New Roman" w:hAnsi="Times New Roman" w:cs="Times New Roman"/>
          <w:sz w:val="24"/>
          <w:szCs w:val="24"/>
        </w:rPr>
        <w:t>ей подробно излагаются в работе</w:t>
      </w:r>
      <w:r w:rsidR="00365F36">
        <w:rPr>
          <w:rFonts w:ascii="Times New Roman" w:hAnsi="Times New Roman" w:cs="Times New Roman"/>
          <w:sz w:val="24"/>
          <w:szCs w:val="24"/>
        </w:rPr>
        <w:t xml:space="preserve"> </w:t>
      </w:r>
      <w:r w:rsidR="00365F36" w:rsidRPr="00365F36">
        <w:rPr>
          <w:rFonts w:ascii="Times New Roman" w:hAnsi="Times New Roman" w:cs="Times New Roman"/>
          <w:sz w:val="24"/>
          <w:szCs w:val="24"/>
        </w:rPr>
        <w:t>[</w:t>
      </w:r>
      <w:r w:rsidR="009C72DA">
        <w:rPr>
          <w:rFonts w:ascii="Times New Roman" w:hAnsi="Times New Roman" w:cs="Times New Roman"/>
          <w:sz w:val="24"/>
          <w:szCs w:val="24"/>
        </w:rPr>
        <w:t>11</w:t>
      </w:r>
      <w:r w:rsidR="00365F36" w:rsidRPr="00365F36">
        <w:rPr>
          <w:rFonts w:ascii="Times New Roman" w:hAnsi="Times New Roman" w:cs="Times New Roman"/>
          <w:sz w:val="24"/>
          <w:szCs w:val="24"/>
        </w:rPr>
        <w:t>]</w:t>
      </w:r>
      <w:r w:rsidR="009C72DA">
        <w:rPr>
          <w:rFonts w:ascii="Times New Roman" w:hAnsi="Times New Roman" w:cs="Times New Roman"/>
          <w:sz w:val="24"/>
          <w:szCs w:val="24"/>
        </w:rPr>
        <w:t>, а также книге [9</w:t>
      </w:r>
      <w:r w:rsidR="009C72DA" w:rsidRPr="009C72DA">
        <w:rPr>
          <w:rFonts w:ascii="Times New Roman" w:hAnsi="Times New Roman" w:cs="Times New Roman"/>
          <w:sz w:val="24"/>
          <w:szCs w:val="24"/>
        </w:rPr>
        <w:t>]</w:t>
      </w:r>
      <w:r w:rsidR="009C72DA">
        <w:rPr>
          <w:rFonts w:ascii="Times New Roman" w:hAnsi="Times New Roman" w:cs="Times New Roman"/>
          <w:sz w:val="24"/>
          <w:szCs w:val="24"/>
        </w:rPr>
        <w:t>.</w:t>
      </w:r>
      <w:r w:rsidR="00AD3F21" w:rsidRPr="0048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D0" w:rsidRDefault="00AD3F21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AD3F21">
        <w:rPr>
          <w:rFonts w:ascii="Times New Roman" w:hAnsi="Times New Roman" w:cs="Times New Roman"/>
          <w:sz w:val="24"/>
          <w:szCs w:val="24"/>
        </w:rPr>
        <w:t>Предположим, что нам требуется распознать новый объект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3F21">
        <w:rPr>
          <w:rFonts w:ascii="Times New Roman" w:hAnsi="Times New Roman" w:cs="Times New Roman"/>
          <w:position w:val="-6"/>
          <w:sz w:val="24"/>
          <w:szCs w:val="24"/>
        </w:rPr>
        <w:object w:dxaOrig="260" w:dyaOrig="360">
          <v:shape id="_x0000_i1047" type="#_x0000_t75" style="width:13.4pt;height:17.6pt" o:ole="">
            <v:imagedata r:id="rId46" o:title=""/>
          </v:shape>
          <o:OLEObject Type="Embed" ProgID="Equation.DSMT4" ShapeID="_x0000_i1047" DrawAspect="Content" ObjectID="_1504104722" r:id="rId47"/>
        </w:object>
      </w:r>
      <w:proofErr w:type="gramStart"/>
      <w:r w:rsidRPr="00AD3F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C72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27F" w:rsidRPr="008C727F">
        <w:rPr>
          <w:rFonts w:ascii="Times New Roman" w:hAnsi="Times New Roman" w:cs="Times New Roman"/>
          <w:sz w:val="24"/>
          <w:szCs w:val="24"/>
        </w:rPr>
        <w:t>Для каждого класса</w:t>
      </w:r>
      <w:r w:rsidR="008C72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27F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48" type="#_x0000_t75" style="width:17.6pt;height:18.4pt" o:ole="">
            <v:imagedata r:id="rId17" o:title=""/>
          </v:shape>
          <o:OLEObject Type="Embed" ProgID="Equation.DSMT4" ShapeID="_x0000_i1048" DrawAspect="Content" ObjectID="_1504104723" r:id="rId48"/>
        </w:object>
      </w:r>
      <w:r w:rsidR="008C72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27F" w:rsidRPr="008C727F">
        <w:rPr>
          <w:rFonts w:ascii="Times New Roman" w:hAnsi="Times New Roman" w:cs="Times New Roman"/>
          <w:sz w:val="24"/>
          <w:szCs w:val="24"/>
        </w:rPr>
        <w:t>ищется число закономерностей</w:t>
      </w:r>
      <w:r w:rsidR="008C72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3E43" w:rsidRPr="00663E43">
        <w:rPr>
          <w:rFonts w:ascii="Times New Roman" w:hAnsi="Times New Roman" w:cs="Times New Roman"/>
          <w:sz w:val="24"/>
          <w:szCs w:val="24"/>
        </w:rPr>
        <w:t xml:space="preserve">в </w:t>
      </w:r>
      <w:r w:rsidR="00663E43" w:rsidRPr="00663E43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49" type="#_x0000_t75" style="width:15.9pt;height:20.1pt" o:ole="">
            <v:imagedata r:id="rId37" o:title=""/>
          </v:shape>
          <o:OLEObject Type="Embed" ProgID="Equation.DSMT4" ShapeID="_x0000_i1049" DrawAspect="Content" ObjectID="_1504104724" r:id="rId49"/>
        </w:object>
      </w:r>
      <w:r w:rsidR="00663E43" w:rsidRPr="00663E43">
        <w:rPr>
          <w:rFonts w:ascii="Times New Roman" w:hAnsi="Times New Roman" w:cs="Times New Roman"/>
          <w:sz w:val="24"/>
          <w:szCs w:val="24"/>
        </w:rPr>
        <w:t xml:space="preserve"> , для которых</w:t>
      </w:r>
      <w:r w:rsidR="00663E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3E43" w:rsidRPr="00CA08F4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50" type="#_x0000_t75" style="width:54.4pt;height:17.6pt" o:ole="">
            <v:imagedata r:id="rId41" o:title=""/>
          </v:shape>
          <o:OLEObject Type="Embed" ProgID="Equation.DSMT4" ShapeID="_x0000_i1050" DrawAspect="Content" ObjectID="_1504104725" r:id="rId50"/>
        </w:object>
      </w:r>
      <w:r w:rsidR="00663E43">
        <w:rPr>
          <w:rFonts w:ascii="Times New Roman" w:hAnsi="Times New Roman" w:cs="Times New Roman"/>
          <w:sz w:val="24"/>
          <w:szCs w:val="24"/>
        </w:rPr>
        <w:t xml:space="preserve"> «ИСТИНА».</w:t>
      </w:r>
      <w:r w:rsidR="00F04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A6D">
        <w:rPr>
          <w:rFonts w:ascii="Times New Roman" w:hAnsi="Times New Roman" w:cs="Times New Roman"/>
          <w:sz w:val="24"/>
          <w:szCs w:val="24"/>
        </w:rPr>
        <w:t xml:space="preserve">В качестве оценки за класс  </w:t>
      </w:r>
      <w:r w:rsidR="00F04A6D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51" type="#_x0000_t75" style="width:17.6pt;height:18.4pt" o:ole="">
            <v:imagedata r:id="rId17" o:title=""/>
          </v:shape>
          <o:OLEObject Type="Embed" ProgID="Equation.DSMT4" ShapeID="_x0000_i1051" DrawAspect="Content" ObjectID="_1504104726" r:id="rId51"/>
        </w:object>
      </w:r>
      <w:r w:rsidR="00F04A6D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F04A6D">
        <w:rPr>
          <w:rFonts w:ascii="Times New Roman" w:hAnsi="Times New Roman" w:cs="Times New Roman"/>
          <w:sz w:val="24"/>
          <w:szCs w:val="24"/>
        </w:rPr>
        <w:t xml:space="preserve">используется доля таких закономерностей в  </w:t>
      </w:r>
      <w:r w:rsidR="00F04A6D" w:rsidRPr="00663E43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52" type="#_x0000_t75" style="width:15.9pt;height:20.1pt" o:ole="">
            <v:imagedata r:id="rId37" o:title=""/>
          </v:shape>
          <o:OLEObject Type="Embed" ProgID="Equation.DSMT4" ShapeID="_x0000_i1052" DrawAspect="Content" ObjectID="_1504104727" r:id="rId52"/>
        </w:object>
      </w:r>
      <w:r w:rsidR="00F04A6D">
        <w:rPr>
          <w:rFonts w:ascii="Times New Roman" w:hAnsi="Times New Roman" w:cs="Times New Roman"/>
          <w:sz w:val="24"/>
          <w:szCs w:val="24"/>
        </w:rPr>
        <w:t>.</w:t>
      </w:r>
      <w:r w:rsidR="00365F36">
        <w:rPr>
          <w:rFonts w:ascii="Times New Roman" w:hAnsi="Times New Roman" w:cs="Times New Roman"/>
          <w:sz w:val="24"/>
          <w:szCs w:val="24"/>
        </w:rPr>
        <w:t xml:space="preserve"> Классификация </w:t>
      </w:r>
      <w:r w:rsidR="00365F36" w:rsidRPr="00AD3F21">
        <w:rPr>
          <w:rFonts w:ascii="Times New Roman" w:hAnsi="Times New Roman" w:cs="Times New Roman"/>
          <w:position w:val="-6"/>
          <w:sz w:val="24"/>
          <w:szCs w:val="24"/>
        </w:rPr>
        <w:object w:dxaOrig="260" w:dyaOrig="360">
          <v:shape id="_x0000_i1053" type="#_x0000_t75" style="width:13.4pt;height:17.6pt" o:ole="">
            <v:imagedata r:id="rId46" o:title=""/>
          </v:shape>
          <o:OLEObject Type="Embed" ProgID="Equation.DSMT4" ShapeID="_x0000_i1053" DrawAspect="Content" ObjectID="_1504104728" r:id="rId53"/>
        </w:object>
      </w:r>
      <w:r w:rsidR="00365F36">
        <w:rPr>
          <w:rFonts w:ascii="Times New Roman" w:hAnsi="Times New Roman" w:cs="Times New Roman"/>
          <w:sz w:val="24"/>
          <w:szCs w:val="24"/>
        </w:rPr>
        <w:t xml:space="preserve"> производится с помощью стандартного решающего правила.</w:t>
      </w:r>
      <w:proofErr w:type="gramEnd"/>
      <w:r w:rsidR="00365F36">
        <w:rPr>
          <w:rFonts w:ascii="Times New Roman" w:hAnsi="Times New Roman" w:cs="Times New Roman"/>
          <w:sz w:val="24"/>
          <w:szCs w:val="24"/>
        </w:rPr>
        <w:t xml:space="preserve"> То есть объект  относится в тот класс, оценка за который максимальна.</w:t>
      </w:r>
    </w:p>
    <w:p w:rsidR="00772ED0" w:rsidRDefault="00524D9E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4.6 </w:t>
      </w:r>
      <w:r w:rsidR="00B11141">
        <w:rPr>
          <w:rFonts w:ascii="Times New Roman" w:hAnsi="Times New Roman" w:cs="Times New Roman"/>
          <w:b/>
          <w:sz w:val="32"/>
          <w:szCs w:val="32"/>
        </w:rPr>
        <w:t xml:space="preserve">Метод </w:t>
      </w:r>
      <w:proofErr w:type="spellStart"/>
      <w:r w:rsidR="00073BB1">
        <w:rPr>
          <w:rFonts w:ascii="Times New Roman" w:hAnsi="Times New Roman" w:cs="Times New Roman"/>
          <w:b/>
          <w:sz w:val="32"/>
          <w:szCs w:val="32"/>
        </w:rPr>
        <w:t>мультимодельных</w:t>
      </w:r>
      <w:proofErr w:type="spellEnd"/>
      <w:r w:rsidR="00073B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1141">
        <w:rPr>
          <w:rFonts w:ascii="Times New Roman" w:hAnsi="Times New Roman" w:cs="Times New Roman"/>
          <w:b/>
          <w:sz w:val="32"/>
          <w:szCs w:val="32"/>
        </w:rPr>
        <w:t>статистически взвешенных синдромов</w:t>
      </w:r>
    </w:p>
    <w:p w:rsidR="00073BB1" w:rsidRPr="005A4777" w:rsidRDefault="00073BB1" w:rsidP="00073B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777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5A4777">
        <w:rPr>
          <w:rFonts w:ascii="Times New Roman" w:hAnsi="Times New Roman" w:cs="Times New Roman"/>
          <w:sz w:val="24"/>
          <w:szCs w:val="24"/>
        </w:rPr>
        <w:t>мультимодельных</w:t>
      </w:r>
      <w:proofErr w:type="spellEnd"/>
      <w:r w:rsidRPr="005A4777">
        <w:rPr>
          <w:rFonts w:ascii="Times New Roman" w:hAnsi="Times New Roman" w:cs="Times New Roman"/>
          <w:sz w:val="24"/>
          <w:szCs w:val="24"/>
        </w:rPr>
        <w:t xml:space="preserve"> статистически взвешенных синдромов является методом распознавания, основанном на принятии коллективных решений по системам синдромов.</w:t>
      </w:r>
      <w:proofErr w:type="gramEnd"/>
      <w:r w:rsidRPr="005A4777">
        <w:rPr>
          <w:rFonts w:ascii="Times New Roman" w:hAnsi="Times New Roman" w:cs="Times New Roman"/>
          <w:sz w:val="24"/>
          <w:szCs w:val="24"/>
        </w:rPr>
        <w:t xml:space="preserve"> </w:t>
      </w:r>
      <w:r w:rsidR="005B5BBD" w:rsidRPr="005A4777">
        <w:rPr>
          <w:rFonts w:ascii="Times New Roman" w:hAnsi="Times New Roman" w:cs="Times New Roman"/>
          <w:sz w:val="24"/>
          <w:szCs w:val="24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Под</w:t>
      </w:r>
      <w:r w:rsidR="005A4777" w:rsidRPr="005A4777">
        <w:rPr>
          <w:rFonts w:ascii="Times New Roman" w:hAnsi="Times New Roman" w:cs="Times New Roman"/>
          <w:color w:val="000000"/>
        </w:rPr>
        <w:t xml:space="preserve"> "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синдромом</w:t>
      </w:r>
      <w:r w:rsidR="005A4777" w:rsidRPr="005A4777">
        <w:rPr>
          <w:rFonts w:ascii="Times New Roman" w:hAnsi="Times New Roman" w:cs="Times New Roman"/>
          <w:color w:val="000000"/>
        </w:rPr>
        <w:t xml:space="preserve">" 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понимается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такая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область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признакового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пространства</w:t>
      </w:r>
      <w:r w:rsidR="005A4777" w:rsidRPr="005A4777">
        <w:rPr>
          <w:rFonts w:ascii="Times New Roman" w:hAnsi="Times New Roman" w:cs="Times New Roman"/>
          <w:color w:val="000000"/>
        </w:rPr>
        <w:t xml:space="preserve">, в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которой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содержание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объектов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одного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из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классов</w:t>
      </w:r>
      <w:r w:rsidR="005A4777" w:rsidRPr="005A4777">
        <w:rPr>
          <w:rFonts w:ascii="Times New Roman" w:hAnsi="Times New Roman" w:cs="Times New Roman"/>
          <w:color w:val="000000"/>
        </w:rPr>
        <w:t xml:space="preserve">,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отличается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от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содержания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объектов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этого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класса</w:t>
      </w:r>
      <w:r w:rsidR="005A4777" w:rsidRPr="005A4777">
        <w:rPr>
          <w:rFonts w:ascii="Times New Roman" w:hAnsi="Times New Roman" w:cs="Times New Roman"/>
          <w:color w:val="000000"/>
        </w:rPr>
        <w:t xml:space="preserve"> в 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обучающей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выборке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A4777" w:rsidRPr="005A4777">
        <w:rPr>
          <w:rFonts w:ascii="Times New Roman" w:hAnsi="Times New Roman" w:cs="Times New Roman"/>
          <w:color w:val="000000"/>
          <w:u w:val="single"/>
        </w:rPr>
        <w:t>или</w:t>
      </w:r>
      <w:proofErr w:type="gramEnd"/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по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крайней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мере</w:t>
      </w:r>
      <w:r w:rsidR="005A4777" w:rsidRPr="005A4777">
        <w:rPr>
          <w:rFonts w:ascii="Times New Roman" w:hAnsi="Times New Roman" w:cs="Times New Roman"/>
          <w:color w:val="000000"/>
        </w:rPr>
        <w:t xml:space="preserve"> в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одной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из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соседних</w:t>
      </w:r>
      <w:r w:rsidR="005A4777" w:rsidRPr="005A4777">
        <w:rPr>
          <w:rFonts w:ascii="Times New Roman" w:hAnsi="Times New Roman" w:cs="Times New Roman"/>
          <w:color w:val="000000"/>
        </w:rPr>
        <w:t xml:space="preserve"> </w:t>
      </w:r>
      <w:r w:rsidR="005A4777" w:rsidRPr="005A4777">
        <w:rPr>
          <w:rFonts w:ascii="Times New Roman" w:hAnsi="Times New Roman" w:cs="Times New Roman"/>
          <w:color w:val="000000"/>
          <w:u w:val="single"/>
        </w:rPr>
        <w:t>областях</w:t>
      </w:r>
      <w:r w:rsidR="004E27C2">
        <w:rPr>
          <w:rFonts w:ascii="Times New Roman" w:hAnsi="Times New Roman" w:cs="Times New Roman"/>
          <w:color w:val="000000"/>
          <w:u w:val="single"/>
        </w:rPr>
        <w:t xml:space="preserve">. </w:t>
      </w:r>
      <w:r w:rsidR="00DD1146">
        <w:rPr>
          <w:color w:val="000000"/>
          <w:u w:val="single"/>
        </w:rPr>
        <w:t>Синдромы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ищутся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для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каждого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из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распознаваемых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 xml:space="preserve">классов </w:t>
      </w:r>
      <w:r w:rsidR="00DD1146">
        <w:rPr>
          <w:color w:val="000000"/>
        </w:rPr>
        <w:t xml:space="preserve">с </w:t>
      </w:r>
      <w:r w:rsidR="00DD1146">
        <w:rPr>
          <w:color w:val="000000"/>
          <w:u w:val="single"/>
        </w:rPr>
        <w:t>помощью</w:t>
      </w:r>
      <w:r w:rsidR="00DD1146">
        <w:rPr>
          <w:color w:val="000000"/>
        </w:rPr>
        <w:t xml:space="preserve"> </w:t>
      </w:r>
      <w:proofErr w:type="gramStart"/>
      <w:r w:rsidR="00DD1146">
        <w:rPr>
          <w:color w:val="000000"/>
          <w:u w:val="single"/>
        </w:rPr>
        <w:t>построения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оптимальных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разбиений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интервалов</w:t>
      </w:r>
      <w:r w:rsidR="00DD1146">
        <w:rPr>
          <w:color w:val="000000"/>
        </w:rPr>
        <w:t xml:space="preserve">  </w:t>
      </w:r>
      <w:r w:rsidR="00DD1146">
        <w:rPr>
          <w:color w:val="000000"/>
          <w:u w:val="single"/>
        </w:rPr>
        <w:t>допустимых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значений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единичных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признаков</w:t>
      </w:r>
      <w:proofErr w:type="gramEnd"/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или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совместных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двумерных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областей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допустимых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значений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пар</w:t>
      </w:r>
      <w:r w:rsidR="00DD1146">
        <w:rPr>
          <w:color w:val="000000"/>
        </w:rPr>
        <w:t xml:space="preserve"> </w:t>
      </w:r>
      <w:r w:rsidR="00DD1146">
        <w:rPr>
          <w:color w:val="000000"/>
          <w:u w:val="single"/>
        </w:rPr>
        <w:t>признаков</w:t>
      </w:r>
      <w:r w:rsidR="00DD1146">
        <w:rPr>
          <w:color w:val="000000"/>
        </w:rPr>
        <w:t xml:space="preserve">.  </w:t>
      </w:r>
      <w:r w:rsidR="005A4777">
        <w:rPr>
          <w:color w:val="000000"/>
          <w:u w:val="single"/>
        </w:rPr>
        <w:t>Пример</w:t>
      </w:r>
      <w:r w:rsidR="005A4777">
        <w:rPr>
          <w:color w:val="000000"/>
        </w:rPr>
        <w:t xml:space="preserve"> </w:t>
      </w:r>
      <w:r w:rsidR="005A4777">
        <w:rPr>
          <w:color w:val="000000"/>
          <w:u w:val="single"/>
        </w:rPr>
        <w:t>синдромов</w:t>
      </w:r>
      <w:r w:rsidR="005A4777">
        <w:rPr>
          <w:color w:val="000000"/>
        </w:rPr>
        <w:t xml:space="preserve">, </w:t>
      </w:r>
      <w:r w:rsidR="005A4777">
        <w:rPr>
          <w:color w:val="000000"/>
          <w:u w:val="single"/>
        </w:rPr>
        <w:t>характеризующих</w:t>
      </w:r>
      <w:r w:rsidR="005A4777">
        <w:rPr>
          <w:color w:val="000000"/>
        </w:rPr>
        <w:t xml:space="preserve"> </w:t>
      </w:r>
      <w:r w:rsidR="005A4777">
        <w:rPr>
          <w:color w:val="000000"/>
          <w:u w:val="single"/>
        </w:rPr>
        <w:t>разделение</w:t>
      </w:r>
      <w:r w:rsidR="005A4777">
        <w:rPr>
          <w:color w:val="000000"/>
        </w:rPr>
        <w:t xml:space="preserve"> </w:t>
      </w:r>
      <w:r w:rsidR="00571912">
        <w:rPr>
          <w:color w:val="000000"/>
          <w:u w:val="single"/>
        </w:rPr>
        <w:t xml:space="preserve">двух </w:t>
      </w:r>
      <w:r w:rsidR="004E27C2">
        <w:rPr>
          <w:color w:val="000000"/>
          <w:u w:val="single"/>
        </w:rPr>
        <w:t>классов</w:t>
      </w:r>
      <w:proofErr w:type="gramStart"/>
      <w:r w:rsidR="00DD1146">
        <w:rPr>
          <w:color w:val="000000"/>
          <w:u w:val="single"/>
        </w:rPr>
        <w:t xml:space="preserve"> ,</w:t>
      </w:r>
      <w:proofErr w:type="gramEnd"/>
      <w:r w:rsidR="00DD1146">
        <w:rPr>
          <w:color w:val="000000"/>
          <w:u w:val="single"/>
        </w:rPr>
        <w:t xml:space="preserve"> приведён на рисунке 2</w:t>
      </w:r>
    </w:p>
    <w:p w:rsidR="00073BB1" w:rsidRPr="005A4777" w:rsidRDefault="00073BB1" w:rsidP="00DD114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981" w:rsidRDefault="004E27C2" w:rsidP="00DD114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219856" cy="3259628"/>
            <wp:effectExtent l="19050" t="0" r="9244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19" cy="326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A6" w:rsidRPr="00C946A6" w:rsidRDefault="00DD1146" w:rsidP="00DD114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1146">
        <w:rPr>
          <w:rFonts w:ascii="Times New Roman" w:hAnsi="Times New Roman" w:cs="Times New Roman"/>
          <w:b/>
          <w:sz w:val="20"/>
          <w:szCs w:val="20"/>
        </w:rPr>
        <w:t xml:space="preserve">Рис. 2 Внутри синдромов </w:t>
      </w:r>
      <w:r w:rsidRPr="00DD114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D1146">
        <w:rPr>
          <w:rFonts w:ascii="Times New Roman" w:hAnsi="Times New Roman" w:cs="Times New Roman"/>
          <w:b/>
          <w:sz w:val="20"/>
          <w:szCs w:val="20"/>
        </w:rPr>
        <w:t xml:space="preserve"> (верхний слева)</w:t>
      </w:r>
      <w:r>
        <w:rPr>
          <w:rFonts w:ascii="Times New Roman" w:hAnsi="Times New Roman" w:cs="Times New Roman"/>
          <w:b/>
          <w:sz w:val="20"/>
          <w:szCs w:val="20"/>
        </w:rPr>
        <w:t xml:space="preserve"> и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DD1146">
        <w:rPr>
          <w:rFonts w:ascii="Times New Roman" w:hAnsi="Times New Roman" w:cs="Times New Roman"/>
          <w:b/>
          <w:sz w:val="20"/>
          <w:szCs w:val="20"/>
        </w:rPr>
        <w:t xml:space="preserve"> ( </w:t>
      </w:r>
      <w:r w:rsidR="00C946A6">
        <w:rPr>
          <w:rFonts w:ascii="Times New Roman" w:hAnsi="Times New Roman" w:cs="Times New Roman"/>
          <w:b/>
          <w:sz w:val="20"/>
          <w:szCs w:val="20"/>
        </w:rPr>
        <w:t>верхний справа</w:t>
      </w:r>
      <w:r w:rsidRPr="00DD1146">
        <w:rPr>
          <w:rFonts w:ascii="Times New Roman" w:hAnsi="Times New Roman" w:cs="Times New Roman"/>
          <w:b/>
          <w:sz w:val="20"/>
          <w:szCs w:val="20"/>
        </w:rPr>
        <w:t>)</w:t>
      </w:r>
      <w:r w:rsidR="00C946A6">
        <w:rPr>
          <w:rFonts w:ascii="Times New Roman" w:hAnsi="Times New Roman" w:cs="Times New Roman"/>
          <w:b/>
          <w:sz w:val="20"/>
          <w:szCs w:val="20"/>
        </w:rPr>
        <w:t xml:space="preserve"> преобладают объекты класса </w:t>
      </w:r>
      <w:r w:rsidR="00C946A6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54" type="#_x0000_t75" style="width:17.6pt;height:18.4pt" o:ole="">
            <v:imagedata r:id="rId55" o:title=""/>
          </v:shape>
          <o:OLEObject Type="Embed" ProgID="Equation.DSMT4" ShapeID="_x0000_i1054" DrawAspect="Content" ObjectID="_1504104729" r:id="rId56"/>
        </w:object>
      </w:r>
      <w:proofErr w:type="gramStart"/>
      <w:r w:rsidR="00C946A6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="00C946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11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46A6">
        <w:rPr>
          <w:rFonts w:ascii="Times New Roman" w:hAnsi="Times New Roman" w:cs="Times New Roman"/>
          <w:b/>
          <w:sz w:val="20"/>
          <w:szCs w:val="20"/>
        </w:rPr>
        <w:t xml:space="preserve">обозначенного </w: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2408" cy="127591"/>
            <wp:effectExtent l="19050" t="0" r="2842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7" cy="12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6A6">
        <w:rPr>
          <w:rFonts w:ascii="Times New Roman" w:hAnsi="Times New Roman" w:cs="Times New Roman"/>
          <w:b/>
          <w:sz w:val="20"/>
          <w:szCs w:val="20"/>
        </w:rPr>
        <w:t xml:space="preserve">. Внутри синдрома </w:t>
      </w:r>
      <w:r w:rsidR="00C946A6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C946A6" w:rsidRPr="00C157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46A6">
        <w:rPr>
          <w:rFonts w:ascii="Times New Roman" w:hAnsi="Times New Roman" w:cs="Times New Roman"/>
          <w:b/>
          <w:sz w:val="20"/>
          <w:szCs w:val="20"/>
        </w:rPr>
        <w:t>преобладают объекты класса</w:t>
      </w:r>
      <w:r w:rsidR="00C946A6" w:rsidRPr="00C157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46A6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60" w:dyaOrig="380">
          <v:shape id="_x0000_i1055" type="#_x0000_t75" style="width:18.4pt;height:18.4pt" o:ole="">
            <v:imagedata r:id="rId58" o:title=""/>
          </v:shape>
          <o:OLEObject Type="Embed" ProgID="Equation.DSMT4" ShapeID="_x0000_i1055" DrawAspect="Content" ObjectID="_1504104730" r:id="rId59"/>
        </w:object>
      </w:r>
      <w:r w:rsidR="00C946A6" w:rsidRPr="00C15717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C946A6">
        <w:rPr>
          <w:rFonts w:ascii="Times New Roman" w:hAnsi="Times New Roman" w:cs="Times New Roman"/>
          <w:b/>
          <w:sz w:val="20"/>
          <w:szCs w:val="20"/>
        </w:rPr>
        <w:t xml:space="preserve">обозначенные </w:t>
      </w:r>
      <w:r w:rsidR="00C946A6" w:rsidRPr="00C946A6">
        <w:rPr>
          <w:rFonts w:ascii="Times New Roman" w:hAnsi="Times New Roman" w:cs="Times New Roman"/>
          <w:b/>
          <w:color w:val="0070C0"/>
          <w:sz w:val="36"/>
          <w:szCs w:val="36"/>
        </w:rPr>
        <w:t>+</w:t>
      </w:r>
      <w:r w:rsidR="00C946A6">
        <w:rPr>
          <w:rFonts w:ascii="Times New Roman" w:hAnsi="Times New Roman" w:cs="Times New Roman"/>
          <w:b/>
          <w:color w:val="0070C0"/>
          <w:sz w:val="36"/>
          <w:szCs w:val="36"/>
        </w:rPr>
        <w:t>.</w:t>
      </w:r>
    </w:p>
    <w:p w:rsidR="00781942" w:rsidRPr="00781942" w:rsidRDefault="008165D4" w:rsidP="0078194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946A6"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оиск </w:t>
      </w:r>
      <w:r>
        <w:rPr>
          <w:rFonts w:ascii="Times New Roman" w:hAnsi="Times New Roman" w:cs="Times New Roman"/>
          <w:color w:val="000000"/>
          <w:sz w:val="24"/>
          <w:szCs w:val="24"/>
        </w:rPr>
        <w:t>синдромов производится с использованием</w:t>
      </w:r>
      <w:r w:rsidR="00272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6A6"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568"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четырёх </w:t>
      </w:r>
      <w:r w:rsidR="00C946A6"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 семейств разбиений,  имеющих различный уровень сложности. </w:t>
      </w:r>
      <w:r w:rsidR="00680568" w:rsidRPr="00781942">
        <w:rPr>
          <w:rFonts w:ascii="Times New Roman" w:hAnsi="Times New Roman" w:cs="Times New Roman"/>
          <w:color w:val="000000"/>
          <w:sz w:val="24"/>
          <w:szCs w:val="24"/>
        </w:rPr>
        <w:t>Примеры разбиений для каждого из семей</w:t>
      </w:r>
      <w:proofErr w:type="gramStart"/>
      <w:r w:rsidR="00680568" w:rsidRPr="00781942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="00680568"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иведены на рисунке 3. Семейство  I включает всевозможные разбиения интервалов допустимых значений отдельных признаков на два интервала с помощью одной </w:t>
      </w:r>
      <w:r w:rsidR="00680568" w:rsidRPr="00781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граничной точки.</w:t>
      </w:r>
      <w:r w:rsidR="00781942"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568" w:rsidRPr="00781942">
        <w:rPr>
          <w:rFonts w:ascii="Times New Roman" w:hAnsi="Times New Roman" w:cs="Times New Roman"/>
          <w:color w:val="000000"/>
          <w:sz w:val="24"/>
          <w:szCs w:val="24"/>
        </w:rPr>
        <w:t>Семейство  II включает всевозможные разбиения интервалов допустимых значений отдельных признаков на 3  интервала с помощью двух граничных точек.</w:t>
      </w:r>
      <w:r w:rsidR="00781942"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 Семейство  III включает всевозможные разбиения </w:t>
      </w:r>
      <w:proofErr w:type="gramStart"/>
      <w:r w:rsidR="00781942" w:rsidRPr="00781942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proofErr w:type="gramEnd"/>
    </w:p>
    <w:p w:rsidR="00781942" w:rsidRPr="00781942" w:rsidRDefault="00781942" w:rsidP="0078194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двумерных областей  допустимых значений  пар признаков  на 4 подобласти с помощью двух граничных точек </w:t>
      </w:r>
      <w:proofErr w:type="gramStart"/>
      <w:r w:rsidRPr="0078194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81942">
        <w:rPr>
          <w:rFonts w:ascii="Times New Roman" w:hAnsi="Times New Roman" w:cs="Times New Roman"/>
          <w:color w:val="000000"/>
          <w:sz w:val="24"/>
          <w:szCs w:val="24"/>
        </w:rPr>
        <w:t>по одной точке для каждого из двух признаков).</w:t>
      </w:r>
    </w:p>
    <w:p w:rsidR="00680568" w:rsidRPr="00680568" w:rsidRDefault="00781942" w:rsidP="0078194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42">
        <w:rPr>
          <w:rFonts w:ascii="Times New Roman" w:hAnsi="Times New Roman" w:cs="Times New Roman"/>
          <w:color w:val="000000"/>
          <w:sz w:val="24"/>
          <w:szCs w:val="24"/>
        </w:rPr>
        <w:t>Семейство  IV включает всевозможные разбиения совместных двумерных областей  допустимых значений  пар признаков  на 2 подобласти с помощью прямой граничной линии, произвольно ориентированной относительно координатных осей</w:t>
      </w:r>
      <w:r>
        <w:rPr>
          <w:color w:val="000000"/>
        </w:rPr>
        <w:t>.</w:t>
      </w:r>
    </w:p>
    <w:p w:rsidR="00680568" w:rsidRDefault="00680568" w:rsidP="00680568">
      <w:pPr>
        <w:pStyle w:val="HTML"/>
        <w:spacing w:line="360" w:lineRule="auto"/>
        <w:jc w:val="both"/>
        <w:rPr>
          <w:color w:val="000000"/>
        </w:rPr>
      </w:pPr>
    </w:p>
    <w:p w:rsidR="00680568" w:rsidRPr="008C4E50" w:rsidRDefault="00680568" w:rsidP="00680568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568" w:rsidRPr="00C946A6" w:rsidRDefault="00680568" w:rsidP="00680568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43350" cy="3036030"/>
            <wp:effectExtent l="19050" t="0" r="0" b="0"/>
            <wp:docPr id="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168" cy="303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568" w:rsidRDefault="00680568" w:rsidP="00680568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680568">
        <w:rPr>
          <w:rFonts w:ascii="Times New Roman" w:hAnsi="Times New Roman" w:cs="Times New Roman"/>
          <w:b/>
          <w:color w:val="000000"/>
          <w:u w:val="single"/>
        </w:rPr>
        <w:t>Рис 3. Примеры</w:t>
      </w:r>
      <w:r w:rsidRPr="00680568">
        <w:rPr>
          <w:rFonts w:ascii="Times New Roman" w:hAnsi="Times New Roman" w:cs="Times New Roman"/>
          <w:b/>
          <w:color w:val="000000"/>
        </w:rPr>
        <w:t xml:space="preserve">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разбиений</w:t>
      </w:r>
      <w:r w:rsidRPr="00680568">
        <w:rPr>
          <w:rFonts w:ascii="Times New Roman" w:hAnsi="Times New Roman" w:cs="Times New Roman"/>
          <w:b/>
          <w:color w:val="000000"/>
        </w:rPr>
        <w:t xml:space="preserve">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для</w:t>
      </w:r>
      <w:r w:rsidRPr="00680568">
        <w:rPr>
          <w:rFonts w:ascii="Times New Roman" w:hAnsi="Times New Roman" w:cs="Times New Roman"/>
          <w:b/>
          <w:color w:val="000000"/>
        </w:rPr>
        <w:t xml:space="preserve">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каждого</w:t>
      </w:r>
      <w:r w:rsidRPr="00680568">
        <w:rPr>
          <w:rFonts w:ascii="Times New Roman" w:hAnsi="Times New Roman" w:cs="Times New Roman"/>
          <w:b/>
          <w:color w:val="000000"/>
        </w:rPr>
        <w:t xml:space="preserve">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из</w:t>
      </w:r>
      <w:r w:rsidRPr="00680568">
        <w:rPr>
          <w:rFonts w:ascii="Times New Roman" w:hAnsi="Times New Roman" w:cs="Times New Roman"/>
          <w:b/>
          <w:color w:val="000000"/>
        </w:rPr>
        <w:t xml:space="preserve">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четырёх</w:t>
      </w:r>
      <w:r w:rsidRPr="00680568">
        <w:rPr>
          <w:rFonts w:ascii="Times New Roman" w:hAnsi="Times New Roman" w:cs="Times New Roman"/>
          <w:b/>
          <w:color w:val="000000"/>
        </w:rPr>
        <w:t xml:space="preserve">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семейств</w:t>
      </w:r>
      <w:r w:rsidRPr="00680568">
        <w:rPr>
          <w:rFonts w:ascii="Times New Roman" w:hAnsi="Times New Roman" w:cs="Times New Roman"/>
          <w:b/>
          <w:color w:val="000000"/>
        </w:rPr>
        <w:t xml:space="preserve">,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используемых</w:t>
      </w:r>
      <w:r w:rsidRPr="00680568">
        <w:rPr>
          <w:rFonts w:ascii="Times New Roman" w:hAnsi="Times New Roman" w:cs="Times New Roman"/>
          <w:b/>
          <w:color w:val="000000"/>
        </w:rPr>
        <w:t xml:space="preserve"> в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методе</w:t>
      </w:r>
      <w:r w:rsidRPr="00680568">
        <w:rPr>
          <w:rFonts w:ascii="Times New Roman" w:hAnsi="Times New Roman" w:cs="Times New Roman"/>
          <w:b/>
          <w:color w:val="000000"/>
        </w:rPr>
        <w:t xml:space="preserve"> </w:t>
      </w:r>
      <w:r w:rsidRPr="00680568">
        <w:rPr>
          <w:rFonts w:ascii="Times New Roman" w:hAnsi="Times New Roman" w:cs="Times New Roman"/>
          <w:b/>
          <w:color w:val="000000"/>
          <w:u w:val="single"/>
        </w:rPr>
        <w:t>СВС</w:t>
      </w:r>
      <w:r w:rsidRPr="00680568">
        <w:rPr>
          <w:rFonts w:ascii="Times New Roman" w:hAnsi="Times New Roman" w:cs="Times New Roman"/>
          <w:b/>
          <w:color w:val="000000"/>
        </w:rPr>
        <w:t>.</w:t>
      </w:r>
    </w:p>
    <w:p w:rsidR="00680568" w:rsidRDefault="00680568" w:rsidP="00C946A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6AD" w:rsidRDefault="00C946A6" w:rsidP="00C946A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ходе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поиска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выбирается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разбиение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максимальным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значением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функционала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качества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3CDE">
        <w:rPr>
          <w:rFonts w:ascii="Times New Roman" w:hAnsi="Times New Roman" w:cs="Times New Roman"/>
          <w:color w:val="000000"/>
          <w:sz w:val="24"/>
          <w:szCs w:val="24"/>
        </w:rPr>
        <w:t>В различных вариантах метода и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спольз</w:t>
      </w:r>
      <w:r w:rsidR="00993CDE">
        <w:rPr>
          <w:rFonts w:ascii="Times New Roman" w:hAnsi="Times New Roman" w:cs="Times New Roman"/>
          <w:color w:val="000000"/>
          <w:sz w:val="24"/>
          <w:szCs w:val="24"/>
          <w:u w:val="single"/>
        </w:rPr>
        <w:t>уется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два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функционала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качества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зависящих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от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обучающей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выборки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A10" w:rsidRPr="0024132C">
        <w:rPr>
          <w:rFonts w:ascii="Times New Roman" w:hAnsi="Times New Roman" w:cs="Times New Roman"/>
          <w:position w:val="-12"/>
          <w:sz w:val="24"/>
          <w:szCs w:val="24"/>
        </w:rPr>
        <w:object w:dxaOrig="279" w:dyaOrig="420">
          <v:shape id="_x0000_i1056" type="#_x0000_t75" style="width:14.25pt;height:20.1pt" o:ole="">
            <v:imagedata r:id="rId61" o:title=""/>
          </v:shape>
          <o:OLEObject Type="Embed" ProgID="Equation.DSMT4" ShapeID="_x0000_i1056" DrawAspect="Content" ObjectID="_1504104731" r:id="rId62"/>
        </w:objec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16AD">
        <w:rPr>
          <w:rFonts w:ascii="Times New Roman" w:hAnsi="Times New Roman" w:cs="Times New Roman"/>
          <w:color w:val="000000"/>
          <w:sz w:val="24"/>
          <w:szCs w:val="24"/>
        </w:rPr>
        <w:t>распознаваемого класса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6AD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57" type="#_x0000_t75" style="width:17.6pt;height:18.4pt" o:ole="">
            <v:imagedata r:id="rId63" o:title=""/>
          </v:shape>
          <o:OLEObject Type="Embed" ProgID="Equation.DSMT4" ShapeID="_x0000_i1057" DrawAspect="Content" ObjectID="_1504104732" r:id="rId64"/>
        </w:objec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Pr="00C946A6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разбиения</w: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6AD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D816AD" w:rsidRPr="00D816AD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58" type="#_x0000_t75" style="width:13.4pt;height:13.4pt" o:ole="">
            <v:imagedata r:id="rId65" o:title=""/>
          </v:shape>
          <o:OLEObject Type="Embed" ProgID="Equation.DSMT4" ShapeID="_x0000_i1058" DrawAspect="Content" ObjectID="_1504104733" r:id="rId66"/>
        </w:object>
      </w:r>
      <w:r w:rsidRPr="00C946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816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816AD" w:rsidRPr="00800232" w:rsidRDefault="00D816AD" w:rsidP="00C946A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 интегральный  </w:t>
      </w:r>
      <w:r w:rsidRPr="0024132C">
        <w:rPr>
          <w:rFonts w:ascii="Times New Roman" w:hAnsi="Times New Roman" w:cs="Times New Roman"/>
          <w:position w:val="-12"/>
          <w:sz w:val="24"/>
          <w:szCs w:val="24"/>
        </w:rPr>
        <w:object w:dxaOrig="1400" w:dyaOrig="420">
          <v:shape id="_x0000_i1059" type="#_x0000_t75" style="width:71.15pt;height:20.95pt" o:ole="">
            <v:imagedata r:id="rId67" o:title=""/>
          </v:shape>
          <o:OLEObject Type="Embed" ProgID="Equation.DSMT4" ShapeID="_x0000_i1059" DrawAspect="Content" ObjectID="_1504104734" r:id="rId68"/>
        </w:object>
      </w:r>
      <w:r w:rsidRPr="00800232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16AD" w:rsidRDefault="00D816AD" w:rsidP="00D816AD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800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локальный  </w:t>
      </w:r>
      <w:r w:rsidRPr="0024132C">
        <w:rPr>
          <w:rFonts w:ascii="Times New Roman" w:hAnsi="Times New Roman" w:cs="Times New Roman"/>
          <w:position w:val="-12"/>
          <w:sz w:val="24"/>
          <w:szCs w:val="24"/>
        </w:rPr>
        <w:object w:dxaOrig="1540" w:dyaOrig="420">
          <v:shape id="_x0000_i1060" type="#_x0000_t75" style="width:77.85pt;height:20.95pt" o:ole="">
            <v:imagedata r:id="rId69" o:title=""/>
          </v:shape>
          <o:OLEObject Type="Embed" ProgID="Equation.DSMT4" ShapeID="_x0000_i1060" DrawAspect="Content" ObjectID="_1504104735" r:id="rId7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717" w:rsidRDefault="00800232" w:rsidP="00680568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Обозначим через    </w:t>
      </w:r>
      <w:r w:rsidRPr="0024132C">
        <w:rPr>
          <w:rFonts w:ascii="Times New Roman" w:hAnsi="Times New Roman" w:cs="Times New Roman"/>
          <w:position w:val="-12"/>
          <w:sz w:val="24"/>
          <w:szCs w:val="24"/>
        </w:rPr>
        <w:object w:dxaOrig="960" w:dyaOrig="380">
          <v:shape id="_x0000_i1061" type="#_x0000_t75" style="width:48.55pt;height:18.4pt" o:ole="">
            <v:imagedata r:id="rId71" o:title=""/>
          </v:shape>
          <o:OLEObject Type="Embed" ProgID="Equation.DSMT4" ShapeID="_x0000_i1061" DrawAspect="Content" ObjectID="_1504104736" r:id="rId7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элементы  некоторого разбиения  </w:t>
      </w:r>
      <w:r w:rsidRPr="00800232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62" type="#_x0000_t75" style="width:13.4pt;height:14.25pt" o:ole="">
            <v:imagedata r:id="rId73" o:title=""/>
          </v:shape>
          <o:OLEObject Type="Embed" ProgID="Equation.DSMT4" ShapeID="_x0000_i1062" DrawAspect="Content" ObjectID="_1504104737" r:id="rId7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Пусть   </w:t>
      </w:r>
      <w:r w:rsidRPr="0024132C">
        <w:rPr>
          <w:rFonts w:ascii="Times New Roman" w:hAnsi="Times New Roman" w:cs="Times New Roman"/>
          <w:position w:val="-12"/>
          <w:sz w:val="24"/>
          <w:szCs w:val="24"/>
        </w:rPr>
        <w:object w:dxaOrig="279" w:dyaOrig="420">
          <v:shape id="_x0000_i1063" type="#_x0000_t75" style="width:14.25pt;height:20.95pt" o:ole="">
            <v:imagedata r:id="rId75" o:title=""/>
          </v:shape>
          <o:OLEObject Type="Embed" ProgID="Equation.DSMT4" ShapeID="_x0000_i1063" DrawAspect="Content" ObjectID="_1504104738" r:id="rId7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долей объектов класса   </w:t>
      </w:r>
      <w:r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64" type="#_x0000_t75" style="width:17.6pt;height:18.4pt" o:ole="">
            <v:imagedata r:id="rId77" o:title=""/>
          </v:shape>
          <o:OLEObject Type="Embed" ProgID="Equation.DSMT4" ShapeID="_x0000_i1064" DrawAspect="Content" ObjectID="_1504104739" r:id="rId7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обучающей выборке </w:t>
      </w:r>
      <w:r w:rsidRPr="0024132C">
        <w:rPr>
          <w:rFonts w:ascii="Times New Roman" w:hAnsi="Times New Roman" w:cs="Times New Roman"/>
          <w:position w:val="-12"/>
          <w:sz w:val="24"/>
          <w:szCs w:val="24"/>
        </w:rPr>
        <w:object w:dxaOrig="279" w:dyaOrig="420">
          <v:shape id="_x0000_i1065" type="#_x0000_t75" style="width:14.25pt;height:20.1pt" o:ole="">
            <v:imagedata r:id="rId61" o:title=""/>
          </v:shape>
          <o:OLEObject Type="Embed" ProgID="Equation.DSMT4" ShapeID="_x0000_i1065" DrawAspect="Content" ObjectID="_1504104740" r:id="rId7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132C">
        <w:rPr>
          <w:rFonts w:ascii="Times New Roman" w:hAnsi="Times New Roman" w:cs="Times New Roman"/>
          <w:position w:val="-12"/>
          <w:sz w:val="24"/>
          <w:szCs w:val="24"/>
        </w:rPr>
        <w:object w:dxaOrig="279" w:dyaOrig="420">
          <v:shape id="_x0000_i1066" type="#_x0000_t75" style="width:14.25pt;height:20.95pt" o:ole="">
            <v:imagedata r:id="rId80" o:title=""/>
          </v:shape>
          <o:OLEObject Type="Embed" ProgID="Equation.DSMT4" ShapeID="_x0000_i1066" DrawAspect="Content" ObjectID="_1504104741" r:id="rId81"/>
        </w:object>
      </w:r>
      <w:r w:rsidR="00E57C92">
        <w:rPr>
          <w:rFonts w:ascii="Times New Roman" w:hAnsi="Times New Roman" w:cs="Times New Roman"/>
          <w:color w:val="000000"/>
          <w:sz w:val="24"/>
          <w:szCs w:val="24"/>
        </w:rPr>
        <w:t xml:space="preserve"> - доля объектов </w:t>
      </w:r>
      <w:r w:rsidR="00E57C92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67" type="#_x0000_t75" style="width:17.6pt;height:18.4pt" o:ole="">
            <v:imagedata r:id="rId77" o:title=""/>
          </v:shape>
          <o:OLEObject Type="Embed" ProgID="Equation.DSMT4" ShapeID="_x0000_i1067" DrawAspect="Content" ObjectID="_1504104742" r:id="rId8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C92">
        <w:rPr>
          <w:rFonts w:ascii="Times New Roman" w:hAnsi="Times New Roman" w:cs="Times New Roman"/>
          <w:color w:val="000000"/>
          <w:sz w:val="24"/>
          <w:szCs w:val="24"/>
        </w:rPr>
        <w:t xml:space="preserve"> среди объектов, описания которых принадлежат  элементу </w:t>
      </w:r>
      <w:r w:rsidR="00E57C92" w:rsidRPr="0024132C">
        <w:rPr>
          <w:rFonts w:ascii="Times New Roman" w:hAnsi="Times New Roman" w:cs="Times New Roman"/>
          <w:position w:val="-12"/>
          <w:sz w:val="24"/>
          <w:szCs w:val="24"/>
        </w:rPr>
        <w:object w:dxaOrig="260" w:dyaOrig="380">
          <v:shape id="_x0000_i1068" type="#_x0000_t75" style="width:13.4pt;height:18.4pt" o:ole="">
            <v:imagedata r:id="rId83" o:title=""/>
          </v:shape>
          <o:OLEObject Type="Embed" ProgID="Equation.DSMT4" ShapeID="_x0000_i1068" DrawAspect="Content" ObjectID="_1504104743" r:id="rId84"/>
        </w:object>
      </w:r>
      <w:proofErr w:type="gramStart"/>
      <w:r w:rsidR="00E57C9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57C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57C92" w:rsidRPr="0024132C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069" type="#_x0000_t75" style="width:16.75pt;height:18.4pt" o:ole="">
            <v:imagedata r:id="rId85" o:title=""/>
          </v:shape>
          <o:OLEObject Type="Embed" ProgID="Equation.DSMT4" ShapeID="_x0000_i1069" DrawAspect="Content" ObjectID="_1504104744" r:id="rId86"/>
        </w:object>
      </w:r>
      <w:r w:rsidR="00E57C92">
        <w:rPr>
          <w:rFonts w:ascii="Times New Roman" w:hAnsi="Times New Roman" w:cs="Times New Roman"/>
          <w:color w:val="000000"/>
          <w:sz w:val="24"/>
          <w:szCs w:val="24"/>
        </w:rPr>
        <w:t xml:space="preserve">  - число объектов, описания которых принадлежат </w:t>
      </w:r>
      <w:r w:rsidR="00E57C92" w:rsidRPr="0024132C">
        <w:rPr>
          <w:rFonts w:ascii="Times New Roman" w:hAnsi="Times New Roman" w:cs="Times New Roman"/>
          <w:position w:val="-12"/>
          <w:sz w:val="24"/>
          <w:szCs w:val="24"/>
        </w:rPr>
        <w:object w:dxaOrig="260" w:dyaOrig="380">
          <v:shape id="_x0000_i1070" type="#_x0000_t75" style="width:13.4pt;height:18.4pt" o:ole="">
            <v:imagedata r:id="rId83" o:title=""/>
          </v:shape>
          <o:OLEObject Type="Embed" ProgID="Equation.DSMT4" ShapeID="_x0000_i1070" DrawAspect="Content" ObjectID="_1504104745" r:id="rId87"/>
        </w:object>
      </w:r>
      <w:r w:rsidR="00E57C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7E62">
        <w:rPr>
          <w:rFonts w:ascii="Times New Roman" w:hAnsi="Times New Roman" w:cs="Times New Roman"/>
          <w:color w:val="000000"/>
          <w:sz w:val="24"/>
          <w:szCs w:val="24"/>
        </w:rPr>
        <w:t xml:space="preserve">Интегральный функционал задаётся формулой </w:t>
      </w:r>
      <w:r w:rsidR="008C4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5D4" w:rsidRPr="008165D4">
        <w:rPr>
          <w:rFonts w:ascii="Times New Roman" w:hAnsi="Times New Roman" w:cs="Times New Roman"/>
          <w:position w:val="-34"/>
          <w:sz w:val="24"/>
          <w:szCs w:val="24"/>
        </w:rPr>
        <w:object w:dxaOrig="4400" w:dyaOrig="800">
          <v:shape id="_x0000_i1071" type="#_x0000_t75" style="width:222.7pt;height:39.35pt" o:ole="">
            <v:imagedata r:id="rId88" o:title=""/>
          </v:shape>
          <o:OLEObject Type="Embed" ProgID="Equation.DSMT4" ShapeID="_x0000_i1071" DrawAspect="Content" ObjectID="_1504104746" r:id="rId89"/>
        </w:object>
      </w:r>
      <w:r w:rsidR="008C4E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4E50" w:rsidRPr="00D81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E50">
        <w:rPr>
          <w:rFonts w:ascii="Times New Roman" w:hAnsi="Times New Roman" w:cs="Times New Roman"/>
          <w:color w:val="000000"/>
          <w:sz w:val="24"/>
          <w:szCs w:val="24"/>
        </w:rPr>
        <w:t xml:space="preserve">В то время как локальный функционал задаётся формулой  </w:t>
      </w:r>
      <w:r w:rsidR="00474DA5" w:rsidRPr="008165D4">
        <w:rPr>
          <w:rFonts w:ascii="Times New Roman" w:hAnsi="Times New Roman" w:cs="Times New Roman"/>
          <w:position w:val="-34"/>
          <w:sz w:val="24"/>
          <w:szCs w:val="24"/>
        </w:rPr>
        <w:object w:dxaOrig="3739" w:dyaOrig="820">
          <v:shape id="_x0000_i1072" type="#_x0000_t75" style="width:189.2pt;height:40.2pt" o:ole="">
            <v:imagedata r:id="rId90" o:title=""/>
          </v:shape>
          <o:OLEObject Type="Embed" ProgID="Equation.DSMT4" ShapeID="_x0000_i1072" DrawAspect="Content" ObjectID="_1504104747" r:id="rId91"/>
        </w:object>
      </w:r>
    </w:p>
    <w:p w:rsidR="00680568" w:rsidRDefault="00EF3600" w:rsidP="00474D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4C">
        <w:rPr>
          <w:rFonts w:ascii="Times New Roman" w:hAnsi="Times New Roman" w:cs="Times New Roman"/>
          <w:sz w:val="24"/>
          <w:szCs w:val="24"/>
        </w:rPr>
        <w:t>Метод СВС</w:t>
      </w:r>
      <w:r w:rsidR="009F1499" w:rsidRPr="007A494C">
        <w:rPr>
          <w:rFonts w:ascii="Times New Roman" w:hAnsi="Times New Roman" w:cs="Times New Roman"/>
          <w:sz w:val="24"/>
          <w:szCs w:val="24"/>
        </w:rPr>
        <w:t xml:space="preserve">, впервые </w:t>
      </w:r>
      <w:r w:rsidRPr="007A494C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9F1499" w:rsidRPr="007A494C">
        <w:rPr>
          <w:rFonts w:ascii="Times New Roman" w:hAnsi="Times New Roman" w:cs="Times New Roman"/>
          <w:sz w:val="24"/>
          <w:szCs w:val="24"/>
        </w:rPr>
        <w:t>ный</w:t>
      </w:r>
      <w:r w:rsidR="009C72DA">
        <w:rPr>
          <w:rFonts w:ascii="Times New Roman" w:hAnsi="Times New Roman" w:cs="Times New Roman"/>
          <w:sz w:val="24"/>
          <w:szCs w:val="24"/>
        </w:rPr>
        <w:t xml:space="preserve"> в работе [13</w:t>
      </w:r>
      <w:r w:rsidRPr="007A494C">
        <w:rPr>
          <w:rFonts w:ascii="Times New Roman" w:hAnsi="Times New Roman" w:cs="Times New Roman"/>
          <w:sz w:val="24"/>
          <w:szCs w:val="24"/>
        </w:rPr>
        <w:t>]</w:t>
      </w:r>
      <w:r w:rsidR="009F1499" w:rsidRPr="007A494C">
        <w:rPr>
          <w:rFonts w:ascii="Times New Roman" w:hAnsi="Times New Roman" w:cs="Times New Roman"/>
          <w:sz w:val="24"/>
          <w:szCs w:val="24"/>
        </w:rPr>
        <w:t xml:space="preserve"> </w:t>
      </w:r>
      <w:r w:rsidRPr="007A494C">
        <w:rPr>
          <w:rFonts w:ascii="Times New Roman" w:hAnsi="Times New Roman" w:cs="Times New Roman"/>
          <w:sz w:val="24"/>
          <w:szCs w:val="24"/>
        </w:rPr>
        <w:t xml:space="preserve"> был основан </w:t>
      </w:r>
      <w:r w:rsidR="009F1499" w:rsidRPr="007A494C">
        <w:rPr>
          <w:rFonts w:ascii="Times New Roman" w:hAnsi="Times New Roman" w:cs="Times New Roman"/>
          <w:sz w:val="24"/>
          <w:szCs w:val="24"/>
        </w:rPr>
        <w:t>на использовании одно</w:t>
      </w:r>
      <w:r w:rsidR="00474DA5">
        <w:rPr>
          <w:rFonts w:ascii="Times New Roman" w:hAnsi="Times New Roman" w:cs="Times New Roman"/>
          <w:sz w:val="24"/>
          <w:szCs w:val="24"/>
        </w:rPr>
        <w:t>мерных семейств разбиений. Позже</w:t>
      </w:r>
      <w:r w:rsidR="009F1499" w:rsidRPr="007A494C">
        <w:rPr>
          <w:rFonts w:ascii="Times New Roman" w:hAnsi="Times New Roman" w:cs="Times New Roman"/>
          <w:sz w:val="24"/>
          <w:szCs w:val="24"/>
        </w:rPr>
        <w:t xml:space="preserve"> </w:t>
      </w:r>
      <w:r w:rsidRPr="007A494C">
        <w:rPr>
          <w:rFonts w:ascii="Times New Roman" w:hAnsi="Times New Roman" w:cs="Times New Roman"/>
          <w:sz w:val="24"/>
          <w:szCs w:val="24"/>
        </w:rPr>
        <w:t>был</w:t>
      </w:r>
      <w:r w:rsidR="009F1499" w:rsidRPr="007A494C">
        <w:rPr>
          <w:rFonts w:ascii="Times New Roman" w:hAnsi="Times New Roman" w:cs="Times New Roman"/>
          <w:sz w:val="24"/>
          <w:szCs w:val="24"/>
        </w:rPr>
        <w:t xml:space="preserve">а предложена модификация СВС </w:t>
      </w:r>
      <w:proofErr w:type="gramStart"/>
      <w:r w:rsidR="009F1499" w:rsidRPr="007A494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9F1499" w:rsidRPr="007A494C">
        <w:rPr>
          <w:rFonts w:ascii="Times New Roman" w:hAnsi="Times New Roman" w:cs="Times New Roman"/>
          <w:sz w:val="24"/>
          <w:szCs w:val="24"/>
        </w:rPr>
        <w:t xml:space="preserve">етод  </w:t>
      </w:r>
      <w:proofErr w:type="spellStart"/>
      <w:r w:rsidR="009F1499" w:rsidRPr="007A494C">
        <w:rPr>
          <w:rFonts w:ascii="Times New Roman" w:hAnsi="Times New Roman" w:cs="Times New Roman"/>
          <w:sz w:val="24"/>
          <w:szCs w:val="24"/>
        </w:rPr>
        <w:t>м</w:t>
      </w:r>
      <w:r w:rsidRPr="007A494C">
        <w:rPr>
          <w:rFonts w:ascii="Times New Roman" w:hAnsi="Times New Roman" w:cs="Times New Roman"/>
          <w:sz w:val="24"/>
          <w:szCs w:val="24"/>
        </w:rPr>
        <w:t>ультимо</w:t>
      </w:r>
      <w:r w:rsidR="009F1499" w:rsidRPr="007A494C">
        <w:rPr>
          <w:rFonts w:ascii="Times New Roman" w:hAnsi="Times New Roman" w:cs="Times New Roman"/>
          <w:sz w:val="24"/>
          <w:szCs w:val="24"/>
        </w:rPr>
        <w:t>дельные</w:t>
      </w:r>
      <w:proofErr w:type="spellEnd"/>
      <w:r w:rsidR="009F1499" w:rsidRPr="007A494C">
        <w:rPr>
          <w:rFonts w:ascii="Times New Roman" w:hAnsi="Times New Roman" w:cs="Times New Roman"/>
          <w:sz w:val="24"/>
          <w:szCs w:val="24"/>
        </w:rPr>
        <w:t xml:space="preserve"> статистически взвешенных синдромов (МСВС)</w:t>
      </w:r>
      <w:r w:rsidRPr="007A494C">
        <w:rPr>
          <w:rFonts w:ascii="Times New Roman" w:hAnsi="Times New Roman" w:cs="Times New Roman"/>
          <w:sz w:val="24"/>
          <w:szCs w:val="24"/>
        </w:rPr>
        <w:t xml:space="preserve"> [</w:t>
      </w:r>
      <w:r w:rsidR="009C72DA">
        <w:rPr>
          <w:rFonts w:ascii="Times New Roman" w:hAnsi="Times New Roman" w:cs="Times New Roman"/>
          <w:sz w:val="24"/>
          <w:szCs w:val="24"/>
        </w:rPr>
        <w:t>25</w:t>
      </w:r>
      <w:r w:rsidRPr="007A494C">
        <w:rPr>
          <w:rFonts w:ascii="Times New Roman" w:hAnsi="Times New Roman" w:cs="Times New Roman"/>
          <w:sz w:val="24"/>
          <w:szCs w:val="24"/>
        </w:rPr>
        <w:t>].</w:t>
      </w:r>
      <w:r w:rsidR="009F1499" w:rsidRPr="007A494C">
        <w:rPr>
          <w:rFonts w:ascii="Times New Roman" w:hAnsi="Times New Roman" w:cs="Times New Roman"/>
          <w:sz w:val="24"/>
          <w:szCs w:val="24"/>
        </w:rPr>
        <w:t xml:space="preserve"> В методе МСВС наряду с одномерными семействами </w:t>
      </w:r>
      <w:r w:rsidR="009F1499" w:rsidRPr="007A49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1499" w:rsidRPr="007A494C">
        <w:rPr>
          <w:rFonts w:ascii="Times New Roman" w:hAnsi="Times New Roman" w:cs="Times New Roman"/>
          <w:sz w:val="24"/>
          <w:szCs w:val="24"/>
        </w:rPr>
        <w:t xml:space="preserve"> и </w:t>
      </w:r>
      <w:r w:rsidR="009F1499" w:rsidRPr="007A49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F1499" w:rsidRPr="007A494C">
        <w:rPr>
          <w:rFonts w:ascii="Times New Roman" w:hAnsi="Times New Roman" w:cs="Times New Roman"/>
          <w:sz w:val="24"/>
          <w:szCs w:val="24"/>
        </w:rPr>
        <w:t xml:space="preserve"> используются также </w:t>
      </w:r>
      <w:r w:rsidR="00DB4F18" w:rsidRPr="007A494C">
        <w:rPr>
          <w:rFonts w:ascii="Times New Roman" w:hAnsi="Times New Roman" w:cs="Times New Roman"/>
          <w:sz w:val="24"/>
          <w:szCs w:val="24"/>
        </w:rPr>
        <w:t xml:space="preserve">семейства </w:t>
      </w:r>
      <w:r w:rsidR="00DB4F18" w:rsidRPr="007A49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B4F18" w:rsidRPr="007A494C">
        <w:rPr>
          <w:rFonts w:ascii="Times New Roman" w:hAnsi="Times New Roman" w:cs="Times New Roman"/>
          <w:sz w:val="24"/>
          <w:szCs w:val="24"/>
        </w:rPr>
        <w:t xml:space="preserve"> и </w:t>
      </w:r>
      <w:r w:rsidR="00DB4F18" w:rsidRPr="007A494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17668" w:rsidRPr="007A494C">
        <w:rPr>
          <w:rFonts w:ascii="Times New Roman" w:hAnsi="Times New Roman" w:cs="Times New Roman"/>
          <w:sz w:val="24"/>
          <w:szCs w:val="24"/>
        </w:rPr>
        <w:t>.</w:t>
      </w:r>
      <w:r w:rsidR="008165D4" w:rsidRPr="007A494C">
        <w:rPr>
          <w:rFonts w:ascii="Times New Roman" w:hAnsi="Times New Roman" w:cs="Times New Roman"/>
          <w:sz w:val="24"/>
          <w:szCs w:val="24"/>
        </w:rPr>
        <w:t xml:space="preserve"> </w:t>
      </w:r>
      <w:r w:rsidR="0027201D" w:rsidRPr="007A4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01D" w:rsidRPr="007A494C">
        <w:rPr>
          <w:rFonts w:ascii="Times New Roman" w:hAnsi="Times New Roman" w:cs="Times New Roman"/>
          <w:sz w:val="24"/>
          <w:szCs w:val="24"/>
        </w:rPr>
        <w:t>Синдромы, задаваемые нек</w:t>
      </w:r>
      <w:r w:rsidR="007A494C" w:rsidRPr="007A494C">
        <w:rPr>
          <w:rFonts w:ascii="Times New Roman" w:hAnsi="Times New Roman" w:cs="Times New Roman"/>
          <w:sz w:val="24"/>
          <w:szCs w:val="24"/>
        </w:rPr>
        <w:t>о</w:t>
      </w:r>
      <w:r w:rsidR="0027201D" w:rsidRPr="007A494C">
        <w:rPr>
          <w:rFonts w:ascii="Times New Roman" w:hAnsi="Times New Roman" w:cs="Times New Roman"/>
          <w:sz w:val="24"/>
          <w:szCs w:val="24"/>
        </w:rPr>
        <w:t xml:space="preserve">торым оптимальным разбиением </w:t>
      </w:r>
      <w:r w:rsidR="007A494C" w:rsidRPr="007A494C">
        <w:rPr>
          <w:rFonts w:ascii="Times New Roman" w:hAnsi="Times New Roman" w:cs="Times New Roman"/>
          <w:position w:val="-4"/>
          <w:sz w:val="24"/>
          <w:szCs w:val="24"/>
        </w:rPr>
        <w:object w:dxaOrig="340" w:dyaOrig="340">
          <v:shape id="_x0000_i1073" type="#_x0000_t75" style="width:18.4pt;height:16.75pt" o:ole="">
            <v:imagedata r:id="rId92" o:title=""/>
          </v:shape>
          <o:OLEObject Type="Embed" ProgID="Equation.DSMT4" ShapeID="_x0000_i1073" DrawAspect="Content" ObjectID="_1504104748" r:id="rId93"/>
        </w:object>
      </w:r>
      <w:r w:rsidR="0027201D" w:rsidRPr="007A494C">
        <w:rPr>
          <w:rFonts w:ascii="Times New Roman" w:hAnsi="Times New Roman" w:cs="Times New Roman"/>
          <w:sz w:val="24"/>
          <w:szCs w:val="24"/>
        </w:rPr>
        <w:t xml:space="preserve"> включаются</w:t>
      </w:r>
      <w:proofErr w:type="gramEnd"/>
      <w:r w:rsidR="0027201D" w:rsidRPr="007A494C">
        <w:rPr>
          <w:rFonts w:ascii="Times New Roman" w:hAnsi="Times New Roman" w:cs="Times New Roman"/>
          <w:sz w:val="24"/>
          <w:szCs w:val="24"/>
        </w:rPr>
        <w:t xml:space="preserve"> в финальный  набор, используемый в дальнейшем для распознавания новых объектов</w:t>
      </w:r>
      <w:r w:rsidR="007A494C" w:rsidRPr="007A494C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7A494C" w:rsidRPr="007A494C">
        <w:rPr>
          <w:rFonts w:ascii="Times New Roman" w:hAnsi="Times New Roman" w:cs="Times New Roman"/>
          <w:position w:val="-4"/>
          <w:sz w:val="24"/>
          <w:szCs w:val="24"/>
        </w:rPr>
        <w:object w:dxaOrig="340" w:dyaOrig="340">
          <v:shape id="_x0000_i1074" type="#_x0000_t75" style="width:18.4pt;height:16.75pt" o:ole="">
            <v:imagedata r:id="rId92" o:title=""/>
          </v:shape>
          <o:OLEObject Type="Embed" ProgID="Equation.DSMT4" ShapeID="_x0000_i1074" DrawAspect="Content" ObjectID="_1504104749" r:id="rId94"/>
        </w:object>
      </w:r>
      <w:r w:rsidR="007A494C" w:rsidRPr="007A494C">
        <w:rPr>
          <w:rFonts w:ascii="Times New Roman" w:hAnsi="Times New Roman" w:cs="Times New Roman"/>
          <w:sz w:val="24"/>
          <w:szCs w:val="24"/>
        </w:rPr>
        <w:t xml:space="preserve">   удовлетворяет специальному критерию. </w:t>
      </w:r>
      <w:r w:rsidR="0027201D" w:rsidRPr="007A494C">
        <w:rPr>
          <w:rFonts w:ascii="Times New Roman" w:hAnsi="Times New Roman" w:cs="Times New Roman"/>
          <w:sz w:val="24"/>
          <w:szCs w:val="24"/>
        </w:rPr>
        <w:t xml:space="preserve"> В</w:t>
      </w:r>
      <w:r w:rsidR="007A494C" w:rsidRPr="007A494C">
        <w:rPr>
          <w:rFonts w:ascii="Times New Roman" w:hAnsi="Times New Roman" w:cs="Times New Roman"/>
          <w:sz w:val="24"/>
          <w:szCs w:val="24"/>
        </w:rPr>
        <w:t xml:space="preserve"> </w:t>
      </w:r>
      <w:r w:rsidR="0027201D" w:rsidRPr="007A494C">
        <w:rPr>
          <w:rFonts w:ascii="Times New Roman" w:hAnsi="Times New Roman" w:cs="Times New Roman"/>
          <w:sz w:val="24"/>
          <w:szCs w:val="24"/>
        </w:rPr>
        <w:t xml:space="preserve">методе СВС </w:t>
      </w:r>
      <w:r w:rsidR="007A494C" w:rsidRPr="007A494C">
        <w:rPr>
          <w:rFonts w:ascii="Times New Roman" w:hAnsi="Times New Roman" w:cs="Times New Roman"/>
          <w:sz w:val="24"/>
          <w:szCs w:val="24"/>
        </w:rPr>
        <w:t xml:space="preserve">для поиска синдромов </w:t>
      </w:r>
      <w:r w:rsidR="00474DA5">
        <w:rPr>
          <w:rFonts w:ascii="Times New Roman" w:hAnsi="Times New Roman" w:cs="Times New Roman"/>
          <w:sz w:val="24"/>
          <w:szCs w:val="24"/>
        </w:rPr>
        <w:t xml:space="preserve">используется интегральный функционал  </w:t>
      </w:r>
      <w:r w:rsidR="00474DA5" w:rsidRPr="00474DA5">
        <w:rPr>
          <w:rFonts w:ascii="Times New Roman" w:hAnsi="Times New Roman" w:cs="Times New Roman"/>
          <w:position w:val="-12"/>
          <w:sz w:val="24"/>
          <w:szCs w:val="24"/>
        </w:rPr>
        <w:object w:dxaOrig="1400" w:dyaOrig="420">
          <v:shape id="_x0000_i1075" type="#_x0000_t75" style="width:71.15pt;height:20.1pt" o:ole="">
            <v:imagedata r:id="rId95" o:title=""/>
          </v:shape>
          <o:OLEObject Type="Embed" ProgID="Equation.DSMT4" ShapeID="_x0000_i1075" DrawAspect="Content" ObjectID="_1504104750" r:id="rId96"/>
        </w:object>
      </w:r>
      <w:r w:rsidR="00474DA5">
        <w:rPr>
          <w:rFonts w:ascii="Times New Roman" w:hAnsi="Times New Roman" w:cs="Times New Roman"/>
          <w:sz w:val="24"/>
          <w:szCs w:val="24"/>
        </w:rPr>
        <w:t>.</w:t>
      </w:r>
      <w:r w:rsidR="00474DA5" w:rsidRPr="007A494C">
        <w:rPr>
          <w:rFonts w:ascii="Times New Roman" w:hAnsi="Times New Roman" w:cs="Times New Roman"/>
          <w:sz w:val="24"/>
          <w:szCs w:val="24"/>
        </w:rPr>
        <w:t xml:space="preserve"> </w:t>
      </w:r>
      <w:r w:rsidR="00474DA5">
        <w:rPr>
          <w:rFonts w:ascii="Times New Roman" w:hAnsi="Times New Roman" w:cs="Times New Roman"/>
          <w:sz w:val="24"/>
          <w:szCs w:val="24"/>
        </w:rPr>
        <w:t xml:space="preserve"> Для формирования финального набора используется простой критерий</w:t>
      </w:r>
      <w:r w:rsidR="00474DA5" w:rsidRPr="00474DA5">
        <w:rPr>
          <w:rFonts w:ascii="Times New Roman" w:hAnsi="Times New Roman" w:cs="Times New Roman"/>
          <w:sz w:val="24"/>
          <w:szCs w:val="24"/>
        </w:rPr>
        <w:t xml:space="preserve">: </w:t>
      </w:r>
      <w:r w:rsidR="00474DA5">
        <w:rPr>
          <w:rFonts w:ascii="Times New Roman" w:hAnsi="Times New Roman" w:cs="Times New Roman"/>
          <w:sz w:val="24"/>
          <w:szCs w:val="24"/>
        </w:rPr>
        <w:t xml:space="preserve">все элементы  оптимального разбиения </w:t>
      </w:r>
      <w:r w:rsidR="00474DA5" w:rsidRPr="007A494C">
        <w:rPr>
          <w:rFonts w:ascii="Times New Roman" w:hAnsi="Times New Roman" w:cs="Times New Roman"/>
          <w:position w:val="-4"/>
          <w:sz w:val="24"/>
          <w:szCs w:val="24"/>
        </w:rPr>
        <w:object w:dxaOrig="340" w:dyaOrig="340">
          <v:shape id="_x0000_i1076" type="#_x0000_t75" style="width:18.4pt;height:16.75pt" o:ole="">
            <v:imagedata r:id="rId92" o:title=""/>
          </v:shape>
          <o:OLEObject Type="Embed" ProgID="Equation.DSMT4" ShapeID="_x0000_i1076" DrawAspect="Content" ObjectID="_1504104751" r:id="rId97"/>
        </w:object>
      </w:r>
      <w:r w:rsidR="00474DA5">
        <w:rPr>
          <w:rFonts w:ascii="Times New Roman" w:hAnsi="Times New Roman" w:cs="Times New Roman"/>
          <w:sz w:val="24"/>
          <w:szCs w:val="24"/>
        </w:rPr>
        <w:t xml:space="preserve"> включаются в набор, если  величина интегрального функционала  </w:t>
      </w:r>
      <w:r w:rsidR="00C74F3F" w:rsidRPr="00474DA5">
        <w:rPr>
          <w:rFonts w:ascii="Times New Roman" w:hAnsi="Times New Roman" w:cs="Times New Roman"/>
          <w:position w:val="-12"/>
          <w:sz w:val="24"/>
          <w:szCs w:val="24"/>
        </w:rPr>
        <w:object w:dxaOrig="1500" w:dyaOrig="420">
          <v:shape id="_x0000_i1077" type="#_x0000_t75" style="width:76.2pt;height:20.1pt" o:ole="">
            <v:imagedata r:id="rId98" o:title=""/>
          </v:shape>
          <o:OLEObject Type="Embed" ProgID="Equation.DSMT4" ShapeID="_x0000_i1077" DrawAspect="Content" ObjectID="_1504104752" r:id="rId99"/>
        </w:object>
      </w:r>
      <w:r w:rsidR="00474DA5" w:rsidRPr="00474DA5">
        <w:rPr>
          <w:rFonts w:ascii="Times New Roman" w:hAnsi="Times New Roman" w:cs="Times New Roman"/>
          <w:sz w:val="24"/>
          <w:szCs w:val="24"/>
        </w:rPr>
        <w:t xml:space="preserve"> </w:t>
      </w:r>
      <w:r w:rsidR="00474DA5">
        <w:rPr>
          <w:rFonts w:ascii="Times New Roman" w:hAnsi="Times New Roman" w:cs="Times New Roman"/>
          <w:sz w:val="24"/>
          <w:szCs w:val="24"/>
        </w:rPr>
        <w:t xml:space="preserve">превышает задаваемый пользователем порог  </w:t>
      </w:r>
      <w:r w:rsidR="00474DA5" w:rsidRPr="00474DA5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78" type="#_x0000_t75" style="width:12.55pt;height:14.25pt" o:ole="">
            <v:imagedata r:id="rId100" o:title=""/>
          </v:shape>
          <o:OLEObject Type="Embed" ProgID="Equation.DSMT4" ShapeID="_x0000_i1078" DrawAspect="Content" ObjectID="_1504104753" r:id="rId101"/>
        </w:object>
      </w:r>
      <w:r w:rsidR="00474DA5">
        <w:rPr>
          <w:rFonts w:ascii="Times New Roman" w:hAnsi="Times New Roman" w:cs="Times New Roman"/>
          <w:sz w:val="24"/>
          <w:szCs w:val="24"/>
        </w:rPr>
        <w:t>.</w:t>
      </w:r>
      <w:r w:rsidR="00474D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73BA" w:rsidRPr="00D95E72">
        <w:rPr>
          <w:rFonts w:ascii="Times New Roman" w:hAnsi="Times New Roman" w:cs="Times New Roman"/>
          <w:sz w:val="24"/>
          <w:szCs w:val="24"/>
        </w:rPr>
        <w:t>Опыт решения прикладных задач показывает, что эффективность распознавания достигается при значениях</w:t>
      </w:r>
      <w:r w:rsidR="00C973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73BA" w:rsidRPr="00474DA5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79" type="#_x0000_t75" style="width:12.55pt;height:14.25pt" o:ole="">
            <v:imagedata r:id="rId100" o:title=""/>
          </v:shape>
          <o:OLEObject Type="Embed" ProgID="Equation.DSMT4" ShapeID="_x0000_i1079" DrawAspect="Content" ObjectID="_1504104754" r:id="rId102"/>
        </w:object>
      </w:r>
      <w:proofErr w:type="gramStart"/>
      <w:r w:rsidR="00C973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5E72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D95E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5E72" w:rsidRPr="00D95E72">
        <w:rPr>
          <w:rFonts w:ascii="Times New Roman" w:hAnsi="Times New Roman" w:cs="Times New Roman"/>
          <w:sz w:val="24"/>
          <w:szCs w:val="24"/>
        </w:rPr>
        <w:t>меняющихся от 2 до 10.</w:t>
      </w:r>
      <w:r w:rsidR="00D95E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4DA5" w:rsidRPr="00474DA5">
        <w:rPr>
          <w:rFonts w:ascii="Times New Roman" w:hAnsi="Times New Roman" w:cs="Times New Roman"/>
          <w:sz w:val="24"/>
          <w:szCs w:val="24"/>
        </w:rPr>
        <w:t>Несколько более сложный критерий используется в методе МСВС.</w:t>
      </w:r>
      <w:r w:rsidR="00FC7981">
        <w:rPr>
          <w:rFonts w:ascii="Times New Roman" w:hAnsi="Times New Roman" w:cs="Times New Roman"/>
          <w:sz w:val="24"/>
          <w:szCs w:val="24"/>
        </w:rPr>
        <w:t xml:space="preserve"> Д</w:t>
      </w:r>
      <w:r w:rsidR="00FC7981" w:rsidRPr="007A494C">
        <w:rPr>
          <w:rFonts w:ascii="Times New Roman" w:hAnsi="Times New Roman" w:cs="Times New Roman"/>
          <w:sz w:val="24"/>
          <w:szCs w:val="24"/>
        </w:rPr>
        <w:t xml:space="preserve">ля поиска синдромов </w:t>
      </w:r>
      <w:r w:rsidR="00C74F3F">
        <w:rPr>
          <w:rFonts w:ascii="Times New Roman" w:hAnsi="Times New Roman" w:cs="Times New Roman"/>
          <w:sz w:val="24"/>
          <w:szCs w:val="24"/>
        </w:rPr>
        <w:t>используется локальный</w:t>
      </w:r>
      <w:r w:rsidR="00FC7981">
        <w:rPr>
          <w:rFonts w:ascii="Times New Roman" w:hAnsi="Times New Roman" w:cs="Times New Roman"/>
          <w:sz w:val="24"/>
          <w:szCs w:val="24"/>
        </w:rPr>
        <w:t xml:space="preserve"> функционал  </w:t>
      </w:r>
      <w:r w:rsidR="00FC7981" w:rsidRPr="00474DA5">
        <w:rPr>
          <w:rFonts w:ascii="Times New Roman" w:hAnsi="Times New Roman" w:cs="Times New Roman"/>
          <w:position w:val="-12"/>
          <w:sz w:val="24"/>
          <w:szCs w:val="24"/>
        </w:rPr>
        <w:object w:dxaOrig="1540" w:dyaOrig="420">
          <v:shape id="_x0000_i1080" type="#_x0000_t75" style="width:77.85pt;height:20.1pt" o:ole="">
            <v:imagedata r:id="rId103" o:title=""/>
          </v:shape>
          <o:OLEObject Type="Embed" ProgID="Equation.DSMT4" ShapeID="_x0000_i1080" DrawAspect="Content" ObjectID="_1504104755" r:id="rId104"/>
        </w:object>
      </w:r>
      <w:r w:rsidR="00FC7981">
        <w:rPr>
          <w:rFonts w:ascii="Times New Roman" w:hAnsi="Times New Roman" w:cs="Times New Roman"/>
          <w:sz w:val="24"/>
          <w:szCs w:val="24"/>
        </w:rPr>
        <w:t>.</w:t>
      </w:r>
      <w:r w:rsidR="00FC7981" w:rsidRPr="007A494C">
        <w:rPr>
          <w:rFonts w:ascii="Times New Roman" w:hAnsi="Times New Roman" w:cs="Times New Roman"/>
          <w:sz w:val="24"/>
          <w:szCs w:val="24"/>
        </w:rPr>
        <w:t xml:space="preserve"> </w:t>
      </w:r>
      <w:r w:rsidR="00FC7981">
        <w:rPr>
          <w:rFonts w:ascii="Times New Roman" w:hAnsi="Times New Roman" w:cs="Times New Roman"/>
          <w:sz w:val="24"/>
          <w:szCs w:val="24"/>
        </w:rPr>
        <w:t xml:space="preserve"> </w:t>
      </w:r>
      <w:r w:rsidR="0076596D">
        <w:rPr>
          <w:rFonts w:ascii="Times New Roman" w:hAnsi="Times New Roman" w:cs="Times New Roman"/>
          <w:sz w:val="24"/>
          <w:szCs w:val="24"/>
        </w:rPr>
        <w:t xml:space="preserve">Синдромы оптимального разбиения </w:t>
      </w:r>
      <w:r w:rsidR="0076596D" w:rsidRPr="007A494C">
        <w:rPr>
          <w:rFonts w:ascii="Times New Roman" w:hAnsi="Times New Roman" w:cs="Times New Roman"/>
          <w:position w:val="-4"/>
          <w:sz w:val="24"/>
          <w:szCs w:val="24"/>
        </w:rPr>
        <w:object w:dxaOrig="340" w:dyaOrig="340">
          <v:shape id="_x0000_i1081" type="#_x0000_t75" style="width:18.4pt;height:16.75pt" o:ole="">
            <v:imagedata r:id="rId92" o:title=""/>
          </v:shape>
          <o:OLEObject Type="Embed" ProgID="Equation.DSMT4" ShapeID="_x0000_i1081" DrawAspect="Content" ObjectID="_1504104756" r:id="rId105"/>
        </w:object>
      </w:r>
      <w:r w:rsidR="0076596D">
        <w:rPr>
          <w:rFonts w:ascii="Times New Roman" w:hAnsi="Times New Roman" w:cs="Times New Roman"/>
          <w:position w:val="-4"/>
          <w:sz w:val="24"/>
          <w:szCs w:val="24"/>
        </w:rPr>
        <w:t xml:space="preserve"> включаются в </w:t>
      </w:r>
      <w:r w:rsidR="0076596D">
        <w:rPr>
          <w:rFonts w:ascii="Times New Roman" w:hAnsi="Times New Roman" w:cs="Times New Roman"/>
          <w:sz w:val="24"/>
          <w:szCs w:val="24"/>
        </w:rPr>
        <w:t xml:space="preserve">финальный набор в случае выполнения неравенства </w:t>
      </w:r>
      <w:r w:rsidR="0076596D" w:rsidRPr="00474DA5">
        <w:rPr>
          <w:rFonts w:ascii="Times New Roman" w:hAnsi="Times New Roman" w:cs="Times New Roman"/>
          <w:position w:val="-12"/>
          <w:sz w:val="24"/>
          <w:szCs w:val="24"/>
        </w:rPr>
        <w:object w:dxaOrig="2140" w:dyaOrig="420">
          <v:shape id="_x0000_i1082" type="#_x0000_t75" style="width:108pt;height:20.1pt" o:ole="">
            <v:imagedata r:id="rId106" o:title=""/>
          </v:shape>
          <o:OLEObject Type="Embed" ProgID="Equation.DSMT4" ShapeID="_x0000_i1082" DrawAspect="Content" ObjectID="_1504104757" r:id="rId107"/>
        </w:object>
      </w:r>
      <w:proofErr w:type="gramStart"/>
      <w:r w:rsidR="007659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596D">
        <w:rPr>
          <w:rFonts w:ascii="Times New Roman" w:hAnsi="Times New Roman" w:cs="Times New Roman"/>
          <w:sz w:val="24"/>
          <w:szCs w:val="24"/>
        </w:rPr>
        <w:t xml:space="preserve"> где</w:t>
      </w:r>
      <w:r w:rsidR="0068680E">
        <w:rPr>
          <w:rFonts w:ascii="Times New Roman" w:hAnsi="Times New Roman" w:cs="Times New Roman"/>
          <w:sz w:val="24"/>
          <w:szCs w:val="24"/>
        </w:rPr>
        <w:t xml:space="preserve"> величина параметра </w:t>
      </w:r>
      <w:r w:rsidR="0068680E" w:rsidRPr="0068680E">
        <w:rPr>
          <w:rFonts w:ascii="Times New Roman" w:hAnsi="Times New Roman" w:cs="Times New Roman"/>
          <w:position w:val="-4"/>
          <w:sz w:val="24"/>
          <w:szCs w:val="24"/>
        </w:rPr>
        <w:object w:dxaOrig="240" w:dyaOrig="220">
          <v:shape id="_x0000_i1083" type="#_x0000_t75" style="width:12.55pt;height:10.9pt" o:ole="">
            <v:imagedata r:id="rId108" o:title=""/>
          </v:shape>
          <o:OLEObject Type="Embed" ProgID="Equation.DSMT4" ShapeID="_x0000_i1083" DrawAspect="Content" ObjectID="_1504104758" r:id="rId109"/>
        </w:object>
      </w:r>
      <w:r w:rsidR="0076596D">
        <w:rPr>
          <w:rFonts w:ascii="Times New Roman" w:hAnsi="Times New Roman" w:cs="Times New Roman"/>
          <w:sz w:val="24"/>
          <w:szCs w:val="24"/>
        </w:rPr>
        <w:t xml:space="preserve">  </w:t>
      </w:r>
      <w:r w:rsidR="0068680E">
        <w:rPr>
          <w:rFonts w:ascii="Times New Roman" w:hAnsi="Times New Roman" w:cs="Times New Roman"/>
          <w:sz w:val="24"/>
          <w:szCs w:val="24"/>
        </w:rPr>
        <w:t>зависит от сложности используемой модели.</w:t>
      </w:r>
      <w:r w:rsidR="0068680E" w:rsidRPr="00474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43C">
        <w:rPr>
          <w:rFonts w:ascii="Times New Roman" w:hAnsi="Times New Roman" w:cs="Times New Roman"/>
          <w:sz w:val="24"/>
          <w:szCs w:val="24"/>
        </w:rPr>
        <w:t>Экперименты</w:t>
      </w:r>
      <w:proofErr w:type="spellEnd"/>
      <w:r w:rsidR="004F543C">
        <w:rPr>
          <w:rFonts w:ascii="Times New Roman" w:hAnsi="Times New Roman" w:cs="Times New Roman"/>
          <w:sz w:val="24"/>
          <w:szCs w:val="24"/>
        </w:rPr>
        <w:t xml:space="preserve"> на прикладных задачах показали, что высокая эффективность достигается </w:t>
      </w:r>
      <w:proofErr w:type="gramStart"/>
      <w:r w:rsidR="004F54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F543C">
        <w:rPr>
          <w:rFonts w:ascii="Times New Roman" w:hAnsi="Times New Roman" w:cs="Times New Roman"/>
          <w:sz w:val="24"/>
          <w:szCs w:val="24"/>
        </w:rPr>
        <w:t xml:space="preserve"> </w:t>
      </w:r>
      <w:r w:rsidR="004F543C" w:rsidRPr="0068680E">
        <w:rPr>
          <w:rFonts w:ascii="Times New Roman" w:hAnsi="Times New Roman" w:cs="Times New Roman"/>
          <w:position w:val="-4"/>
          <w:sz w:val="24"/>
          <w:szCs w:val="24"/>
        </w:rPr>
        <w:object w:dxaOrig="600" w:dyaOrig="279">
          <v:shape id="_x0000_i1084" type="#_x0000_t75" style="width:30.15pt;height:13.4pt" o:ole="">
            <v:imagedata r:id="rId110" o:title=""/>
          </v:shape>
          <o:OLEObject Type="Embed" ProgID="Equation.DSMT4" ShapeID="_x0000_i1084" DrawAspect="Content" ObjectID="_1504104759" r:id="rId111"/>
        </w:object>
      </w:r>
      <w:r w:rsidR="004F543C">
        <w:rPr>
          <w:rFonts w:ascii="Times New Roman" w:hAnsi="Times New Roman" w:cs="Times New Roman"/>
          <w:sz w:val="24"/>
          <w:szCs w:val="24"/>
        </w:rPr>
        <w:t xml:space="preserve"> для простейших разбиений из семейства</w:t>
      </w:r>
      <w:r w:rsidR="004F543C" w:rsidRPr="004F543C">
        <w:rPr>
          <w:rFonts w:ascii="Times New Roman" w:hAnsi="Times New Roman" w:cs="Times New Roman"/>
          <w:sz w:val="24"/>
          <w:szCs w:val="24"/>
        </w:rPr>
        <w:t xml:space="preserve"> </w:t>
      </w:r>
      <w:r w:rsidR="004F54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543C">
        <w:rPr>
          <w:rFonts w:ascii="Times New Roman" w:hAnsi="Times New Roman" w:cs="Times New Roman"/>
          <w:sz w:val="24"/>
          <w:szCs w:val="24"/>
        </w:rPr>
        <w:t xml:space="preserve"> </w:t>
      </w:r>
      <w:r w:rsidR="004F543C" w:rsidRPr="004F543C">
        <w:rPr>
          <w:rFonts w:ascii="Times New Roman" w:hAnsi="Times New Roman" w:cs="Times New Roman"/>
          <w:sz w:val="24"/>
          <w:szCs w:val="24"/>
        </w:rPr>
        <w:t xml:space="preserve"> </w:t>
      </w:r>
      <w:r w:rsidR="004F543C">
        <w:rPr>
          <w:rFonts w:ascii="Times New Roman" w:hAnsi="Times New Roman" w:cs="Times New Roman"/>
          <w:sz w:val="24"/>
          <w:szCs w:val="24"/>
        </w:rPr>
        <w:t>и</w:t>
      </w:r>
      <w:r w:rsidR="004F543C" w:rsidRPr="004F543C">
        <w:rPr>
          <w:rFonts w:ascii="Times New Roman" w:hAnsi="Times New Roman" w:cs="Times New Roman"/>
          <w:sz w:val="24"/>
          <w:szCs w:val="24"/>
        </w:rPr>
        <w:t xml:space="preserve"> </w:t>
      </w:r>
      <w:r w:rsidR="004F543C" w:rsidRPr="004F543C">
        <w:rPr>
          <w:rFonts w:ascii="Times New Roman" w:hAnsi="Times New Roman" w:cs="Times New Roman"/>
          <w:position w:val="-6"/>
          <w:sz w:val="24"/>
          <w:szCs w:val="24"/>
        </w:rPr>
        <w:object w:dxaOrig="859" w:dyaOrig="300">
          <v:shape id="_x0000_i1085" type="#_x0000_t75" style="width:43.55pt;height:14.25pt" o:ole="">
            <v:imagedata r:id="rId112" o:title=""/>
          </v:shape>
          <o:OLEObject Type="Embed" ProgID="Equation.DSMT4" ShapeID="_x0000_i1085" DrawAspect="Content" ObjectID="_1504104760" r:id="rId113"/>
        </w:object>
      </w:r>
      <w:r w:rsidR="004F543C">
        <w:rPr>
          <w:rFonts w:ascii="Times New Roman" w:hAnsi="Times New Roman" w:cs="Times New Roman"/>
          <w:position w:val="-34"/>
          <w:sz w:val="24"/>
          <w:szCs w:val="24"/>
        </w:rPr>
        <w:t xml:space="preserve"> </w:t>
      </w:r>
      <w:r w:rsidR="004F543C">
        <w:rPr>
          <w:rFonts w:ascii="Times New Roman" w:hAnsi="Times New Roman" w:cs="Times New Roman"/>
          <w:sz w:val="24"/>
          <w:szCs w:val="24"/>
        </w:rPr>
        <w:t>для  разбиений из семейства</w:t>
      </w:r>
      <w:r w:rsidR="004F543C" w:rsidRPr="004F543C">
        <w:rPr>
          <w:rFonts w:ascii="Times New Roman" w:hAnsi="Times New Roman" w:cs="Times New Roman"/>
          <w:sz w:val="24"/>
          <w:szCs w:val="24"/>
        </w:rPr>
        <w:t xml:space="preserve"> </w:t>
      </w:r>
      <w:r w:rsidR="004F54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F543C" w:rsidRPr="004F543C">
        <w:rPr>
          <w:rFonts w:ascii="Times New Roman" w:hAnsi="Times New Roman" w:cs="Times New Roman"/>
          <w:sz w:val="24"/>
          <w:szCs w:val="24"/>
        </w:rPr>
        <w:t>-</w:t>
      </w:r>
      <w:r w:rsidR="004F54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F5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6EA" w:rsidRDefault="004F543C" w:rsidP="00474DA5">
      <w:pPr>
        <w:spacing w:line="360" w:lineRule="auto"/>
        <w:ind w:firstLine="709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Предположим, что на этапе обучения для класса  </w:t>
      </w:r>
      <w:r w:rsidRPr="00474DA5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86" type="#_x0000_t75" style="width:17.6pt;height:18.4pt" o:ole="">
            <v:imagedata r:id="rId114" o:title=""/>
          </v:shape>
          <o:OLEObject Type="Embed" ProgID="Equation.DSMT4" ShapeID="_x0000_i1086" DrawAspect="Content" ObjectID="_1504104761" r:id="rId115"/>
        </w:object>
      </w:r>
      <w:r>
        <w:rPr>
          <w:rFonts w:ascii="Times New Roman" w:hAnsi="Times New Roman" w:cs="Times New Roman"/>
          <w:position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найдено множество синдромов  </w:t>
      </w:r>
      <w:r w:rsidRPr="00474DA5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87" type="#_x0000_t75" style="width:15.9pt;height:20.1pt" o:ole="">
            <v:imagedata r:id="rId116" o:title=""/>
          </v:shape>
          <o:OLEObject Type="Embed" ProgID="Equation.DSMT4" ShapeID="_x0000_i1087" DrawAspect="Content" ObjectID="_1504104762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474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Пусть описание </w:t>
      </w:r>
      <w:r w:rsidRPr="007A494C">
        <w:rPr>
          <w:rFonts w:ascii="Times New Roman" w:hAnsi="Times New Roman" w:cs="Times New Roman"/>
          <w:position w:val="-4"/>
          <w:sz w:val="24"/>
          <w:szCs w:val="24"/>
        </w:rPr>
        <w:object w:dxaOrig="300" w:dyaOrig="340">
          <v:shape id="_x0000_i1088" type="#_x0000_t75" style="width:15.9pt;height:16.75pt" o:ole="">
            <v:imagedata r:id="rId118" o:title=""/>
          </v:shape>
          <o:OLEObject Type="Embed" ProgID="Equation.DSMT4" ShapeID="_x0000_i1088" DrawAspect="Content" ObjectID="_1504104763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 распознаваемого объекта </w:t>
      </w:r>
      <w:r w:rsidR="008F16EA" w:rsidRPr="004F543C">
        <w:rPr>
          <w:rFonts w:ascii="Times New Roman" w:hAnsi="Times New Roman" w:cs="Times New Roman"/>
          <w:position w:val="-6"/>
          <w:sz w:val="24"/>
          <w:szCs w:val="24"/>
        </w:rPr>
        <w:object w:dxaOrig="260" w:dyaOrig="360">
          <v:shape id="_x0000_i1089" type="#_x0000_t75" style="width:13.4pt;height:17.6pt" o:ole="">
            <v:imagedata r:id="rId120" o:title=""/>
          </v:shape>
          <o:OLEObject Type="Embed" ProgID="Equation.DSMT4" ShapeID="_x0000_i1089" DrawAspect="Content" ObjectID="_1504104764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6EA">
        <w:rPr>
          <w:rFonts w:ascii="Times New Roman" w:hAnsi="Times New Roman" w:cs="Times New Roman"/>
          <w:sz w:val="24"/>
          <w:szCs w:val="24"/>
        </w:rPr>
        <w:t xml:space="preserve"> принадлежит синдромам </w:t>
      </w:r>
      <w:r w:rsidR="008F16EA" w:rsidRPr="008F16EA">
        <w:rPr>
          <w:rFonts w:ascii="Times New Roman" w:hAnsi="Times New Roman" w:cs="Times New Roman"/>
          <w:position w:val="-12"/>
          <w:sz w:val="24"/>
          <w:szCs w:val="24"/>
        </w:rPr>
        <w:object w:dxaOrig="960" w:dyaOrig="380">
          <v:shape id="_x0000_i1090" type="#_x0000_t75" style="width:51.05pt;height:18.4pt" o:ole="">
            <v:imagedata r:id="rId122" o:title=""/>
          </v:shape>
          <o:OLEObject Type="Embed" ProgID="Equation.DSMT4" ShapeID="_x0000_i1090" DrawAspect="Content" ObjectID="_1504104765" r:id="rId123"/>
        </w:object>
      </w:r>
      <w:r w:rsidR="008F16EA">
        <w:rPr>
          <w:rFonts w:ascii="Times New Roman" w:hAnsi="Times New Roman" w:cs="Times New Roman"/>
          <w:position w:val="-4"/>
          <w:sz w:val="24"/>
          <w:szCs w:val="24"/>
        </w:rPr>
        <w:t xml:space="preserve">из множества </w:t>
      </w:r>
      <w:r w:rsidR="008F16EA" w:rsidRPr="00474DA5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91" type="#_x0000_t75" style="width:15.9pt;height:20.1pt" o:ole="">
            <v:imagedata r:id="rId116" o:title=""/>
          </v:shape>
          <o:OLEObject Type="Embed" ProgID="Equation.DSMT4" ShapeID="_x0000_i1091" DrawAspect="Content" ObjectID="_1504104766" r:id="rId124"/>
        </w:object>
      </w:r>
      <w:r w:rsidR="008F16EA">
        <w:rPr>
          <w:rFonts w:ascii="Times New Roman" w:hAnsi="Times New Roman" w:cs="Times New Roman"/>
          <w:position w:val="-4"/>
          <w:sz w:val="24"/>
          <w:szCs w:val="24"/>
        </w:rPr>
        <w:t xml:space="preserve">. Оценка  </w:t>
      </w:r>
      <w:r w:rsidR="008F16EA" w:rsidRPr="004F543C">
        <w:rPr>
          <w:rFonts w:ascii="Times New Roman" w:hAnsi="Times New Roman" w:cs="Times New Roman"/>
          <w:position w:val="-6"/>
          <w:sz w:val="24"/>
          <w:szCs w:val="24"/>
        </w:rPr>
        <w:object w:dxaOrig="260" w:dyaOrig="360">
          <v:shape id="_x0000_i1092" type="#_x0000_t75" style="width:13.4pt;height:17.6pt" o:ole="">
            <v:imagedata r:id="rId120" o:title=""/>
          </v:shape>
          <o:OLEObject Type="Embed" ProgID="Equation.DSMT4" ShapeID="_x0000_i1092" DrawAspect="Content" ObjectID="_1504104767" r:id="rId125"/>
        </w:object>
      </w:r>
      <w:r w:rsidR="008F16EA">
        <w:rPr>
          <w:rFonts w:ascii="Times New Roman" w:hAnsi="Times New Roman" w:cs="Times New Roman"/>
          <w:position w:val="-4"/>
          <w:sz w:val="24"/>
          <w:szCs w:val="24"/>
        </w:rPr>
        <w:t xml:space="preserve"> за класс </w:t>
      </w:r>
      <w:r w:rsidR="008F16EA" w:rsidRPr="00474DA5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93" type="#_x0000_t75" style="width:17.6pt;height:18.4pt" o:ole="">
            <v:imagedata r:id="rId114" o:title=""/>
          </v:shape>
          <o:OLEObject Type="Embed" ProgID="Equation.DSMT4" ShapeID="_x0000_i1093" DrawAspect="Content" ObjectID="_1504104768" r:id="rId126"/>
        </w:object>
      </w:r>
      <w:r w:rsidR="008F16EA">
        <w:rPr>
          <w:rFonts w:ascii="Times New Roman" w:hAnsi="Times New Roman" w:cs="Times New Roman"/>
          <w:position w:val="-4"/>
          <w:sz w:val="24"/>
          <w:szCs w:val="24"/>
        </w:rPr>
        <w:t xml:space="preserve">  вычисляется по формуле </w:t>
      </w:r>
    </w:p>
    <w:p w:rsidR="004F543C" w:rsidRPr="00474DA5" w:rsidRDefault="008F16EA" w:rsidP="00474D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EA">
        <w:rPr>
          <w:rFonts w:ascii="Times New Roman" w:hAnsi="Times New Roman" w:cs="Times New Roman"/>
          <w:position w:val="-68"/>
          <w:sz w:val="24"/>
          <w:szCs w:val="24"/>
        </w:rPr>
        <w:object w:dxaOrig="2180" w:dyaOrig="1500">
          <v:shape id="_x0000_i1094" type="#_x0000_t75" style="width:110.5pt;height:72.85pt" o:ole="">
            <v:imagedata r:id="rId127" o:title=""/>
          </v:shape>
          <o:OLEObject Type="Embed" ProgID="Equation.DSMT4" ShapeID="_x0000_i1094" DrawAspect="Content" ObjectID="_1504104769" r:id="rId128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>,</w:t>
      </w:r>
    </w:p>
    <w:p w:rsidR="00680568" w:rsidRDefault="00680568" w:rsidP="008F16E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568" w:rsidRP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4E8E">
        <w:rPr>
          <w:rFonts w:ascii="Times New Roman" w:hAnsi="Times New Roman" w:cs="Times New Roman"/>
          <w:sz w:val="24"/>
          <w:szCs w:val="24"/>
        </w:rPr>
        <w:t xml:space="preserve">где </w:t>
      </w:r>
      <w:r w:rsidR="004B4AF8" w:rsidRPr="00ED4E8E">
        <w:rPr>
          <w:rFonts w:ascii="Times New Roman" w:hAnsi="Times New Roman" w:cs="Times New Roman"/>
          <w:position w:val="-12"/>
          <w:sz w:val="24"/>
          <w:szCs w:val="24"/>
        </w:rPr>
        <w:object w:dxaOrig="279" w:dyaOrig="420">
          <v:shape id="_x0000_i1095" type="#_x0000_t75" style="width:14.25pt;height:20.1pt" o:ole="">
            <v:imagedata r:id="rId129" o:title=""/>
          </v:shape>
          <o:OLEObject Type="Embed" ProgID="Equation.DSMT4" ShapeID="_x0000_i1095" DrawAspect="Content" ObjectID="_1504104770" r:id="rId130"/>
        </w:object>
      </w:r>
      <w:r w:rsidR="004B4AF8" w:rsidRPr="00ED4E8E">
        <w:rPr>
          <w:rFonts w:ascii="Times New Roman" w:hAnsi="Times New Roman" w:cs="Times New Roman"/>
          <w:sz w:val="24"/>
          <w:szCs w:val="24"/>
        </w:rPr>
        <w:t xml:space="preserve"> - доля объектов класса </w:t>
      </w:r>
      <w:r w:rsidR="004B4AF8" w:rsidRPr="00ED4E8E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96" type="#_x0000_t75" style="width:17.6pt;height:18.4pt" o:ole="">
            <v:imagedata r:id="rId131" o:title=""/>
          </v:shape>
          <o:OLEObject Type="Embed" ProgID="Equation.DSMT4" ShapeID="_x0000_i1096" DrawAspect="Content" ObjectID="_1504104771" r:id="rId132"/>
        </w:object>
      </w:r>
      <w:r w:rsidR="004B4AF8" w:rsidRPr="00ED4E8E">
        <w:rPr>
          <w:rFonts w:ascii="Times New Roman" w:hAnsi="Times New Roman" w:cs="Times New Roman"/>
          <w:sz w:val="24"/>
          <w:szCs w:val="24"/>
        </w:rPr>
        <w:t xml:space="preserve"> в синдроме </w:t>
      </w:r>
      <w:r w:rsidR="004B4AF8" w:rsidRPr="00ED4E8E">
        <w:rPr>
          <w:rFonts w:ascii="Times New Roman" w:hAnsi="Times New Roman" w:cs="Times New Roman"/>
          <w:position w:val="-12"/>
          <w:sz w:val="24"/>
          <w:szCs w:val="24"/>
        </w:rPr>
        <w:object w:dxaOrig="260" w:dyaOrig="380">
          <v:shape id="_x0000_i1097" type="#_x0000_t75" style="width:13.4pt;height:18.4pt" o:ole="">
            <v:imagedata r:id="rId133" o:title=""/>
          </v:shape>
          <o:OLEObject Type="Embed" ProgID="Equation.DSMT4" ShapeID="_x0000_i1097" DrawAspect="Content" ObjectID="_1504104772" r:id="rId134"/>
        </w:object>
      </w:r>
      <w:proofErr w:type="gramStart"/>
      <w:r w:rsidRPr="00ED4E8E">
        <w:rPr>
          <w:rFonts w:ascii="Times New Roman" w:hAnsi="Times New Roman" w:cs="Times New Roman"/>
          <w:sz w:val="24"/>
          <w:szCs w:val="24"/>
        </w:rPr>
        <w:t xml:space="preserve"> </w:t>
      </w:r>
      <w:r w:rsidR="004B4AF8" w:rsidRPr="00ED4E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B4AF8" w:rsidRPr="00ED4E8E">
        <w:rPr>
          <w:rFonts w:ascii="Times New Roman" w:hAnsi="Times New Roman" w:cs="Times New Roman"/>
          <w:position w:val="-34"/>
          <w:sz w:val="24"/>
          <w:szCs w:val="24"/>
        </w:rPr>
        <w:t xml:space="preserve"> </w:t>
      </w:r>
      <w:r w:rsidR="004B4AF8" w:rsidRPr="00ED4E8E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98" type="#_x0000_t75" style="width:15.9pt;height:20.1pt" o:ole="">
            <v:imagedata r:id="rId135" o:title=""/>
          </v:shape>
          <o:OLEObject Type="Embed" ProgID="Equation.DSMT4" ShapeID="_x0000_i1098" DrawAspect="Content" ObjectID="_1504104773" r:id="rId136"/>
        </w:object>
      </w:r>
      <w:r w:rsidR="004B4AF8" w:rsidRPr="00ED4E8E">
        <w:rPr>
          <w:rFonts w:ascii="Times New Roman" w:hAnsi="Times New Roman" w:cs="Times New Roman"/>
          <w:sz w:val="24"/>
          <w:szCs w:val="24"/>
        </w:rPr>
        <w:t xml:space="preserve"> - вес синдрома при классификации объектов класса  </w:t>
      </w:r>
      <w:r w:rsidR="004B4AF8" w:rsidRPr="00ED4E8E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99" type="#_x0000_t75" style="width:17.6pt;height:18.4pt" o:ole="">
            <v:imagedata r:id="rId131" o:title=""/>
          </v:shape>
          <o:OLEObject Type="Embed" ProgID="Equation.DSMT4" ShapeID="_x0000_i1099" DrawAspect="Content" ObjectID="_1504104774" r:id="rId137"/>
        </w:object>
      </w:r>
      <w:r w:rsidR="004B4AF8" w:rsidRPr="00ED4E8E">
        <w:rPr>
          <w:rFonts w:ascii="Times New Roman" w:hAnsi="Times New Roman" w:cs="Times New Roman"/>
          <w:sz w:val="24"/>
          <w:szCs w:val="24"/>
        </w:rPr>
        <w:t xml:space="preserve"> , который вычисляется по формуле </w:t>
      </w:r>
      <w:r w:rsidR="00ED4E8E" w:rsidRPr="00ED4E8E">
        <w:rPr>
          <w:rFonts w:ascii="Times New Roman" w:hAnsi="Times New Roman" w:cs="Times New Roman"/>
          <w:position w:val="-34"/>
          <w:sz w:val="24"/>
          <w:szCs w:val="24"/>
        </w:rPr>
        <w:object w:dxaOrig="1880" w:dyaOrig="780">
          <v:shape id="_x0000_i1100" type="#_x0000_t75" style="width:95.45pt;height:37.65pt" o:ole="">
            <v:imagedata r:id="rId138" o:title=""/>
          </v:shape>
          <o:OLEObject Type="Embed" ProgID="Equation.DSMT4" ShapeID="_x0000_i1100" DrawAspect="Content" ObjectID="_1504104775" r:id="rId139"/>
        </w:object>
      </w:r>
      <w:r w:rsidR="00ED4E8E" w:rsidRPr="00ED4E8E">
        <w:rPr>
          <w:rFonts w:ascii="Times New Roman" w:hAnsi="Times New Roman" w:cs="Times New Roman"/>
          <w:sz w:val="24"/>
          <w:szCs w:val="24"/>
        </w:rPr>
        <w:t xml:space="preserve"> , где</w:t>
      </w:r>
      <w:r w:rsidR="00ED4E8E">
        <w:rPr>
          <w:rFonts w:ascii="Times New Roman" w:hAnsi="Times New Roman" w:cs="Times New Roman"/>
          <w:sz w:val="24"/>
          <w:szCs w:val="24"/>
        </w:rPr>
        <w:t xml:space="preserve"> </w:t>
      </w:r>
      <w:r w:rsidR="00ED4E8E" w:rsidRPr="004B4AF8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101" type="#_x0000_t75" style="width:15.9pt;height:18.4pt" o:ole="">
            <v:imagedata r:id="rId140" o:title=""/>
          </v:shape>
          <o:OLEObject Type="Embed" ProgID="Equation.DSMT4" ShapeID="_x0000_i1101" DrawAspect="Content" ObjectID="_1504104776" r:id="rId141"/>
        </w:object>
      </w:r>
      <w:r w:rsidR="00ED4E8E" w:rsidRPr="00ED4E8E">
        <w:rPr>
          <w:rFonts w:ascii="Times New Roman" w:hAnsi="Times New Roman" w:cs="Times New Roman"/>
          <w:sz w:val="24"/>
          <w:szCs w:val="24"/>
        </w:rPr>
        <w:t xml:space="preserve">  - число объектов обучающей выборки, попавших в син</w:t>
      </w:r>
      <w:r w:rsidR="00ED4E8E">
        <w:rPr>
          <w:rFonts w:ascii="Times New Roman" w:hAnsi="Times New Roman" w:cs="Times New Roman"/>
          <w:sz w:val="24"/>
          <w:szCs w:val="24"/>
        </w:rPr>
        <w:t xml:space="preserve">дром </w:t>
      </w:r>
      <w:r w:rsidR="00ED4E8E" w:rsidRPr="004B4AF8">
        <w:rPr>
          <w:rFonts w:ascii="Times New Roman" w:hAnsi="Times New Roman" w:cs="Times New Roman"/>
          <w:position w:val="-12"/>
          <w:sz w:val="24"/>
          <w:szCs w:val="24"/>
        </w:rPr>
        <w:object w:dxaOrig="260" w:dyaOrig="380">
          <v:shape id="_x0000_i1102" type="#_x0000_t75" style="width:13.4pt;height:18.4pt" o:ole="">
            <v:imagedata r:id="rId142" o:title=""/>
          </v:shape>
          <o:OLEObject Type="Embed" ProgID="Equation.DSMT4" ShapeID="_x0000_i1102" DrawAspect="Content" ObjectID="_1504104777" r:id="rId143"/>
        </w:object>
      </w:r>
      <w:r w:rsidR="00ED4E8E">
        <w:rPr>
          <w:rFonts w:ascii="Times New Roman" w:hAnsi="Times New Roman" w:cs="Times New Roman"/>
          <w:sz w:val="24"/>
          <w:szCs w:val="24"/>
        </w:rPr>
        <w:t xml:space="preserve"> .</w:t>
      </w:r>
      <w:r w:rsidR="00ED4E8E" w:rsidRPr="008F16EA">
        <w:rPr>
          <w:rFonts w:ascii="Times New Roman" w:hAnsi="Times New Roman" w:cs="Times New Roman"/>
          <w:sz w:val="32"/>
          <w:szCs w:val="32"/>
        </w:rPr>
        <w:t xml:space="preserve"> </w:t>
      </w:r>
      <w:r w:rsidR="00ED4E8E">
        <w:rPr>
          <w:rFonts w:ascii="Times New Roman" w:hAnsi="Times New Roman" w:cs="Times New Roman"/>
          <w:sz w:val="32"/>
          <w:szCs w:val="32"/>
        </w:rPr>
        <w:t xml:space="preserve"> </w:t>
      </w:r>
      <w:r w:rsidR="00ED4E8E" w:rsidRPr="009D1998">
        <w:rPr>
          <w:rFonts w:ascii="Times New Roman" w:hAnsi="Times New Roman" w:cs="Times New Roman"/>
          <w:sz w:val="24"/>
          <w:szCs w:val="24"/>
        </w:rPr>
        <w:t xml:space="preserve">Данная формула была получена в работе </w:t>
      </w:r>
      <w:r w:rsidR="00E005AD" w:rsidRPr="00E005AD">
        <w:rPr>
          <w:rFonts w:ascii="Times New Roman" w:hAnsi="Times New Roman" w:cs="Times New Roman"/>
          <w:sz w:val="24"/>
          <w:szCs w:val="24"/>
        </w:rPr>
        <w:t>[]</w:t>
      </w:r>
      <w:r w:rsidR="00ED4E8E" w:rsidRPr="009D1998">
        <w:rPr>
          <w:rFonts w:ascii="Times New Roman" w:hAnsi="Times New Roman" w:cs="Times New Roman"/>
          <w:sz w:val="24"/>
          <w:szCs w:val="24"/>
        </w:rPr>
        <w:t xml:space="preserve"> через максимизацию специального функционала, сходного с функционалом правдоподобия.</w:t>
      </w: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494C" w:rsidRDefault="007A494C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EA" w:rsidRDefault="008F16EA" w:rsidP="00BB10D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10D9" w:rsidRDefault="00524D9E" w:rsidP="00BB10D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4.7 </w:t>
      </w:r>
      <w:r w:rsidR="00BB10D9">
        <w:rPr>
          <w:rFonts w:ascii="Times New Roman" w:hAnsi="Times New Roman" w:cs="Times New Roman"/>
          <w:b/>
          <w:sz w:val="32"/>
          <w:szCs w:val="32"/>
        </w:rPr>
        <w:t>М</w:t>
      </w:r>
      <w:r w:rsidR="00BB10D9" w:rsidRPr="009E0C35">
        <w:rPr>
          <w:rFonts w:ascii="Times New Roman" w:hAnsi="Times New Roman" w:cs="Times New Roman"/>
          <w:b/>
          <w:sz w:val="32"/>
          <w:szCs w:val="32"/>
        </w:rPr>
        <w:t>етод опорных векторов</w:t>
      </w:r>
      <w:r w:rsidR="00BB10D9" w:rsidRPr="009E0C3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B10D9" w:rsidRPr="003C6BD9" w:rsidRDefault="00524D9E" w:rsidP="00BB1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4.7.1 Линейная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разделимость</w:t>
      </w:r>
      <w:proofErr w:type="spellEnd"/>
      <w:r w:rsidR="00BB10D9" w:rsidRPr="003C6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6EA" w:rsidRDefault="00524D9E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9E">
        <w:rPr>
          <w:rFonts w:ascii="Times New Roman" w:hAnsi="Times New Roman" w:cs="Times New Roman"/>
          <w:b/>
          <w:i/>
          <w:sz w:val="24"/>
          <w:szCs w:val="24"/>
        </w:rPr>
        <w:t>Принцип максимизации зазора.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0D9" w:rsidRPr="00730F6B">
        <w:rPr>
          <w:rFonts w:ascii="Times New Roman" w:hAnsi="Times New Roman" w:cs="Times New Roman"/>
          <w:sz w:val="24"/>
          <w:szCs w:val="24"/>
        </w:rPr>
        <w:t>Метод опорных векторов  является универсальным методом распознавания, позволяющим наряду с линейными реализовывать также нелинейные решающие правила.</w:t>
      </w:r>
      <w:proofErr w:type="gramEnd"/>
      <w:r w:rsidR="00BB10D9" w:rsidRPr="00730F6B">
        <w:rPr>
          <w:rFonts w:ascii="Times New Roman" w:hAnsi="Times New Roman" w:cs="Times New Roman"/>
          <w:sz w:val="24"/>
          <w:szCs w:val="24"/>
        </w:rPr>
        <w:t xml:space="preserve"> Исходный вариант метода был предложен для задач с двумя распознаваемыми классами </w:t>
      </w:r>
      <w:r w:rsidR="00BB10D9" w:rsidRPr="00F44834">
        <w:rPr>
          <w:position w:val="-12"/>
        </w:rPr>
        <w:object w:dxaOrig="340" w:dyaOrig="380">
          <v:shape id="_x0000_i1103" type="#_x0000_t75" style="width:17.6pt;height:18.4pt" o:ole="">
            <v:imagedata r:id="rId144" o:title=""/>
          </v:shape>
          <o:OLEObject Type="Embed" ProgID="Equation.DSMT4" ShapeID="_x0000_i1103" DrawAspect="Content" ObjectID="_1504104778" r:id="rId145"/>
        </w:object>
      </w:r>
      <w:r w:rsidR="00BB10D9" w:rsidRPr="00730F6B">
        <w:rPr>
          <w:rFonts w:ascii="Times New Roman" w:hAnsi="Times New Roman" w:cs="Times New Roman"/>
          <w:sz w:val="24"/>
          <w:szCs w:val="24"/>
        </w:rPr>
        <w:t xml:space="preserve"> и </w:t>
      </w:r>
      <w:r w:rsidR="00BB10D9" w:rsidRPr="00F44834">
        <w:rPr>
          <w:position w:val="-12"/>
        </w:rPr>
        <w:object w:dxaOrig="360" w:dyaOrig="380">
          <v:shape id="_x0000_i1104" type="#_x0000_t75" style="width:18.4pt;height:18.4pt" o:ole="">
            <v:imagedata r:id="rId146" o:title=""/>
          </v:shape>
          <o:OLEObject Type="Embed" ProgID="Equation.DSMT4" ShapeID="_x0000_i1104" DrawAspect="Content" ObjectID="_1504104779" r:id="rId147"/>
        </w:object>
      </w:r>
      <w:r w:rsidR="00BB10D9" w:rsidRPr="00730F6B">
        <w:rPr>
          <w:rFonts w:ascii="Times New Roman" w:hAnsi="Times New Roman" w:cs="Times New Roman"/>
          <w:sz w:val="24"/>
          <w:szCs w:val="24"/>
        </w:rPr>
        <w:t>.     В случаях, когда объекты разных классов в обучающей выборке линейно разделимы, обычно существует  целая  совокупность линейных поверхностей,  осуществляющих такое разделение. На рисунке</w:t>
      </w:r>
      <w:r w:rsidR="00BB10D9" w:rsidRPr="00352F1F">
        <w:rPr>
          <w:rFonts w:ascii="Times New Roman" w:hAnsi="Times New Roman" w:cs="Times New Roman"/>
          <w:sz w:val="24"/>
          <w:szCs w:val="24"/>
        </w:rPr>
        <w:t xml:space="preserve"> 1</w:t>
      </w:r>
      <w:r w:rsidR="00BB10D9" w:rsidRPr="00730F6B">
        <w:rPr>
          <w:rFonts w:ascii="Times New Roman" w:hAnsi="Times New Roman" w:cs="Times New Roman"/>
          <w:sz w:val="24"/>
          <w:szCs w:val="24"/>
        </w:rPr>
        <w:t xml:space="preserve"> представлены двумерные данные, где объекты двух классов могут быть </w:t>
      </w:r>
      <w:proofErr w:type="spellStart"/>
      <w:r w:rsidR="00BB10D9" w:rsidRPr="00730F6B">
        <w:rPr>
          <w:rFonts w:ascii="Times New Roman" w:hAnsi="Times New Roman" w:cs="Times New Roman"/>
          <w:sz w:val="24"/>
          <w:szCs w:val="24"/>
        </w:rPr>
        <w:t>раделены</w:t>
      </w:r>
      <w:proofErr w:type="spellEnd"/>
      <w:r w:rsidR="00BB10D9" w:rsidRPr="00730F6B">
        <w:rPr>
          <w:rFonts w:ascii="Times New Roman" w:hAnsi="Times New Roman" w:cs="Times New Roman"/>
          <w:sz w:val="24"/>
          <w:szCs w:val="24"/>
        </w:rPr>
        <w:t xml:space="preserve"> с помощью прямых  A, B, C, D. Однако наша  интуиция, </w:t>
      </w:r>
      <w:proofErr w:type="gramStart"/>
      <w:r w:rsidR="00BB10D9" w:rsidRPr="00730F6B">
        <w:rPr>
          <w:rFonts w:ascii="Times New Roman" w:hAnsi="Times New Roman" w:cs="Times New Roman"/>
          <w:sz w:val="24"/>
          <w:szCs w:val="24"/>
        </w:rPr>
        <w:t>подсказывает</w:t>
      </w:r>
      <w:proofErr w:type="gramEnd"/>
      <w:r w:rsidR="00BB10D9" w:rsidRPr="00730F6B">
        <w:rPr>
          <w:rFonts w:ascii="Times New Roman" w:hAnsi="Times New Roman" w:cs="Times New Roman"/>
          <w:sz w:val="24"/>
          <w:szCs w:val="24"/>
        </w:rPr>
        <w:t xml:space="preserve"> что наилучшей обобщающей способностью должна обладать разделяющая прямая F, одинаково удалённая от  групп объектов из разных классов. Однако наша  интуиция, </w:t>
      </w:r>
      <w:proofErr w:type="gramStart"/>
      <w:r w:rsidR="00BB10D9" w:rsidRPr="00730F6B">
        <w:rPr>
          <w:rFonts w:ascii="Times New Roman" w:hAnsi="Times New Roman" w:cs="Times New Roman"/>
          <w:sz w:val="24"/>
          <w:szCs w:val="24"/>
        </w:rPr>
        <w:t>подсказывает</w:t>
      </w:r>
      <w:proofErr w:type="gramEnd"/>
      <w:r w:rsidR="00BB10D9" w:rsidRPr="00730F6B">
        <w:rPr>
          <w:rFonts w:ascii="Times New Roman" w:hAnsi="Times New Roman" w:cs="Times New Roman"/>
          <w:sz w:val="24"/>
          <w:szCs w:val="24"/>
        </w:rPr>
        <w:t xml:space="preserve"> что наилучшей </w:t>
      </w:r>
      <w:r w:rsidR="008F16EA">
        <w:rPr>
          <w:rFonts w:ascii="Times New Roman" w:hAnsi="Times New Roman" w:cs="Times New Roman"/>
          <w:sz w:val="24"/>
          <w:szCs w:val="24"/>
        </w:rPr>
        <w:t>обобщающее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F6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30F6B">
        <w:rPr>
          <w:rFonts w:ascii="Times New Roman" w:hAnsi="Times New Roman" w:cs="Times New Roman"/>
          <w:sz w:val="24"/>
          <w:szCs w:val="24"/>
        </w:rPr>
        <w:t xml:space="preserve"> способностью должна обладать разделяющая прямая F, одинаково удалённая от  групп объектов из разных классов.</w:t>
      </w:r>
    </w:p>
    <w:p w:rsidR="008469FD" w:rsidRDefault="008469FD" w:rsidP="008469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0D9" w:rsidRDefault="00BB10D9" w:rsidP="008469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6801" cy="316415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02" cy="317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D9" w:rsidRDefault="00BB10D9" w:rsidP="008469FD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Рис. 1 Иллюстрируются различные варианты разделения классов </w:t>
      </w:r>
      <w:r w:rsidRPr="00F44834">
        <w:rPr>
          <w:position w:val="-12"/>
        </w:rPr>
        <w:object w:dxaOrig="340" w:dyaOrig="380">
          <v:shape id="_x0000_i1105" type="#_x0000_t75" style="width:17.6pt;height:18.4pt" o:ole="">
            <v:imagedata r:id="rId144" o:title=""/>
          </v:shape>
          <o:OLEObject Type="Embed" ProgID="Equation.DSMT4" ShapeID="_x0000_i1105" DrawAspect="Content" ObjectID="_1504104780" r:id="rId149"/>
        </w:object>
      </w:r>
      <w:r w:rsidRPr="00730F6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730F6B">
        <w:rPr>
          <w:rFonts w:ascii="Times New Roman" w:hAnsi="Times New Roman" w:cs="Times New Roman"/>
          <w:sz w:val="24"/>
          <w:szCs w:val="24"/>
        </w:rPr>
        <w:t xml:space="preserve"> </w:t>
      </w:r>
      <w:r w:rsidRPr="00F44834">
        <w:rPr>
          <w:position w:val="-12"/>
        </w:rPr>
        <w:object w:dxaOrig="360" w:dyaOrig="380">
          <v:shape id="_x0000_i1106" type="#_x0000_t75" style="width:18.4pt;height:18.4pt" o:ole="">
            <v:imagedata r:id="rId146" o:title=""/>
          </v:shape>
          <o:OLEObject Type="Embed" ProgID="Equation.DSMT4" ShapeID="_x0000_i1106" DrawAspect="Content" ObjectID="_1504104781" r:id="rId150"/>
        </w:object>
      </w:r>
      <w:r w:rsidRPr="00730F6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с помощью линейных границ.</w:t>
      </w:r>
      <w:r w:rsidRPr="00BE199A">
        <w:t xml:space="preserve">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99A">
        <w:rPr>
          <w:rFonts w:ascii="Times New Roman" w:hAnsi="Times New Roman" w:cs="Times New Roman"/>
          <w:sz w:val="24"/>
          <w:szCs w:val="24"/>
        </w:rPr>
        <w:lastRenderedPageBreak/>
        <w:t xml:space="preserve">Интуитивные представления об оптимальной </w:t>
      </w:r>
      <w:proofErr w:type="spellStart"/>
      <w:r w:rsidRPr="00BE199A">
        <w:rPr>
          <w:rFonts w:ascii="Times New Roman" w:hAnsi="Times New Roman" w:cs="Times New Roman"/>
          <w:sz w:val="24"/>
          <w:szCs w:val="24"/>
        </w:rPr>
        <w:t>разделимости</w:t>
      </w:r>
      <w:proofErr w:type="spellEnd"/>
      <w:r w:rsidRPr="00BE199A">
        <w:rPr>
          <w:rFonts w:ascii="Times New Roman" w:hAnsi="Times New Roman" w:cs="Times New Roman"/>
          <w:sz w:val="24"/>
          <w:szCs w:val="24"/>
        </w:rPr>
        <w:t xml:space="preserve"> формализует  проведение разделяющей гиперплоскости посередине между  двумя параллельными  гиперплоскостями, каждая из которых отделяет объекты одного из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99A">
        <w:rPr>
          <w:rFonts w:ascii="Times New Roman" w:hAnsi="Times New Roman" w:cs="Times New Roman"/>
          <w:sz w:val="24"/>
          <w:szCs w:val="24"/>
        </w:rPr>
        <w:t>При этом две плоскости строятся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чтобы </w:t>
      </w:r>
      <w:r w:rsidRPr="00BE199A">
        <w:rPr>
          <w:rFonts w:ascii="Times New Roman" w:hAnsi="Times New Roman" w:cs="Times New Roman"/>
          <w:sz w:val="24"/>
          <w:szCs w:val="24"/>
        </w:rPr>
        <w:t xml:space="preserve"> «зазор» между ними был  бы максимальным.</w:t>
      </w:r>
    </w:p>
    <w:p w:rsidR="008469FD" w:rsidRDefault="008469FD" w:rsidP="008469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0D9" w:rsidRPr="00352F1F" w:rsidRDefault="00BB10D9" w:rsidP="008469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3215787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1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D9" w:rsidRDefault="00BB10D9" w:rsidP="008469FD">
      <w:pPr>
        <w:spacing w:line="360" w:lineRule="auto"/>
        <w:jc w:val="center"/>
      </w:pPr>
      <w:proofErr w:type="spellStart"/>
      <w:r w:rsidRPr="00BE199A">
        <w:rPr>
          <w:rFonts w:ascii="SFSS0600" w:hAnsi="SFSS0600" w:cs="SFSS0600"/>
          <w:color w:val="FFFFFF"/>
          <w:sz w:val="12"/>
          <w:szCs w:val="12"/>
        </w:rPr>
        <w:t>Интуи</w:t>
      </w:r>
      <w:proofErr w:type="spellEnd"/>
      <w:r w:rsidRPr="00B25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Рис. 1 Иллюстрируются разделение классов </w:t>
      </w:r>
      <w:r w:rsidRPr="00F44834">
        <w:rPr>
          <w:position w:val="-12"/>
        </w:rPr>
        <w:object w:dxaOrig="340" w:dyaOrig="380">
          <v:shape id="_x0000_i1107" type="#_x0000_t75" style="width:17.6pt;height:18.4pt" o:ole="">
            <v:imagedata r:id="rId144" o:title=""/>
          </v:shape>
          <o:OLEObject Type="Embed" ProgID="Equation.DSMT4" ShapeID="_x0000_i1107" DrawAspect="Content" ObjectID="_1504104782" r:id="rId152"/>
        </w:object>
      </w:r>
      <w:r w:rsidRPr="00730F6B">
        <w:rPr>
          <w:rFonts w:ascii="Times New Roman" w:hAnsi="Times New Roman" w:cs="Times New Roman"/>
          <w:sz w:val="24"/>
          <w:szCs w:val="24"/>
        </w:rPr>
        <w:t xml:space="preserve"> и </w:t>
      </w:r>
      <w:r w:rsidRPr="00F44834">
        <w:rPr>
          <w:position w:val="-12"/>
        </w:rPr>
        <w:object w:dxaOrig="360" w:dyaOrig="380">
          <v:shape id="_x0000_i1108" type="#_x0000_t75" style="width:18.4pt;height:18.4pt" o:ole="">
            <v:imagedata r:id="rId146" o:title=""/>
          </v:shape>
          <o:OLEObject Type="Embed" ProgID="Equation.DSMT4" ShapeID="_x0000_i1108" DrawAspect="Content" ObjectID="_1504104783" r:id="rId153"/>
        </w:object>
      </w:r>
      <w:r w:rsidRPr="00730F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 помощью линейных границ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испо</w:t>
      </w:r>
      <w:proofErr w:type="spellEnd"/>
      <w:r w:rsidRPr="00AA2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льзованием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концепции максимального «зазора».</w:t>
      </w:r>
      <w:r w:rsidRPr="00BE199A">
        <w:t xml:space="preserve"> </w:t>
      </w:r>
    </w:p>
    <w:p w:rsidR="00BB10D9" w:rsidRPr="00E84482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C7">
        <w:rPr>
          <w:rFonts w:ascii="Times New Roman" w:hAnsi="Times New Roman" w:cs="Times New Roman"/>
          <w:sz w:val="24"/>
          <w:szCs w:val="24"/>
        </w:rPr>
        <w:t xml:space="preserve">Напомним, что пара параллельных  гиперплоскостей </w:t>
      </w:r>
      <w:r w:rsidRPr="00F44834">
        <w:rPr>
          <w:position w:val="-12"/>
        </w:rPr>
        <w:object w:dxaOrig="240" w:dyaOrig="380">
          <v:shape id="_x0000_i1109" type="#_x0000_t75" style="width:12.55pt;height:18.4pt" o:ole="">
            <v:imagedata r:id="rId154" o:title=""/>
          </v:shape>
          <o:OLEObject Type="Embed" ProgID="Equation.DSMT4" ShapeID="_x0000_i1109" DrawAspect="Content" ObjectID="_1504104784" r:id="rId155"/>
        </w:object>
      </w:r>
      <w:r w:rsidRPr="00AA28C7">
        <w:rPr>
          <w:rFonts w:ascii="Times New Roman" w:hAnsi="Times New Roman" w:cs="Times New Roman"/>
          <w:sz w:val="24"/>
          <w:szCs w:val="24"/>
        </w:rPr>
        <w:t xml:space="preserve">     и  </w:t>
      </w:r>
      <w:r w:rsidRPr="00F44834">
        <w:rPr>
          <w:position w:val="-12"/>
        </w:rPr>
        <w:object w:dxaOrig="260" w:dyaOrig="380">
          <v:shape id="_x0000_i1110" type="#_x0000_t75" style="width:13.4pt;height:18.4pt" o:ole="">
            <v:imagedata r:id="rId156" o:title=""/>
          </v:shape>
          <o:OLEObject Type="Embed" ProgID="Equation.DSMT4" ShapeID="_x0000_i1110" DrawAspect="Content" ObjectID="_1504104785" r:id="rId157"/>
        </w:object>
      </w:r>
      <w:r w:rsidRPr="00AA28C7">
        <w:rPr>
          <w:rFonts w:ascii="Times New Roman" w:hAnsi="Times New Roman" w:cs="Times New Roman"/>
          <w:sz w:val="24"/>
          <w:szCs w:val="24"/>
        </w:rPr>
        <w:t xml:space="preserve"> в многомерном пространстве     </w:t>
      </w:r>
      <w:r w:rsidRPr="00AA28C7">
        <w:rPr>
          <w:position w:val="-4"/>
        </w:rPr>
        <w:object w:dxaOrig="380" w:dyaOrig="340">
          <v:shape id="_x0000_i1111" type="#_x0000_t75" style="width:19.25pt;height:16.75pt" o:ole="">
            <v:imagedata r:id="rId158" o:title=""/>
          </v:shape>
          <o:OLEObject Type="Embed" ProgID="Equation.DSMT4" ShapeID="_x0000_i1111" DrawAspect="Content" ObjectID="_1504104786" r:id="rId159"/>
        </w:object>
      </w:r>
      <w:r w:rsidRPr="00AA28C7">
        <w:rPr>
          <w:rFonts w:ascii="Times New Roman" w:hAnsi="Times New Roman" w:cs="Times New Roman"/>
          <w:sz w:val="24"/>
          <w:szCs w:val="24"/>
        </w:rPr>
        <w:t xml:space="preserve">      описывается с    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8C7">
        <w:rPr>
          <w:rFonts w:ascii="Times New Roman" w:hAnsi="Times New Roman" w:cs="Times New Roman"/>
          <w:sz w:val="24"/>
          <w:szCs w:val="24"/>
        </w:rPr>
        <w:t xml:space="preserve"> уравнений</w:t>
      </w:r>
      <w:r w:rsidRPr="00E844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0D9" w:rsidRPr="002E12BC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A3151">
        <w:rPr>
          <w:rFonts w:ascii="Times New Roman" w:hAnsi="Times New Roman" w:cs="Times New Roman"/>
          <w:sz w:val="24"/>
          <w:szCs w:val="24"/>
        </w:rPr>
        <w:t>(</w:t>
      </w:r>
      <w:r w:rsidRPr="00F44834">
        <w:rPr>
          <w:position w:val="-12"/>
        </w:rPr>
        <w:object w:dxaOrig="240" w:dyaOrig="380">
          <v:shape id="_x0000_i1112" type="#_x0000_t75" style="width:12.55pt;height:18.4pt" o:ole="">
            <v:imagedata r:id="rId154" o:title=""/>
          </v:shape>
          <o:OLEObject Type="Embed" ProgID="Equation.DSMT4" ShapeID="_x0000_i1112" DrawAspect="Content" ObjectID="_1504104787" r:id="rId160"/>
        </w:object>
      </w:r>
      <w:r w:rsidRPr="00EA3151">
        <w:rPr>
          <w:rFonts w:ascii="Times New Roman" w:hAnsi="Times New Roman" w:cs="Times New Roman"/>
          <w:sz w:val="24"/>
          <w:szCs w:val="24"/>
        </w:rPr>
        <w:t xml:space="preserve">)                    </w:t>
      </w:r>
      <w:r w:rsidRPr="00F44834">
        <w:rPr>
          <w:position w:val="-12"/>
        </w:rPr>
        <w:object w:dxaOrig="960" w:dyaOrig="420">
          <v:shape id="_x0000_i1113" type="#_x0000_t75" style="width:48.55pt;height:20.95pt" o:ole="">
            <v:imagedata r:id="rId161" o:title=""/>
          </v:shape>
          <o:OLEObject Type="Embed" ProgID="Equation.DSMT4" ShapeID="_x0000_i1113" DrawAspect="Content" ObjectID="_1504104788" r:id="rId162"/>
        </w:object>
      </w:r>
      <w:r w:rsidRPr="00EA3151">
        <w:rPr>
          <w:rFonts w:ascii="Times New Roman" w:hAnsi="Times New Roman" w:cs="Times New Roman"/>
          <w:sz w:val="24"/>
          <w:szCs w:val="24"/>
        </w:rPr>
        <w:t xml:space="preserve">,                                             </w:t>
      </w:r>
      <w:r w:rsidRPr="002E12BC">
        <w:rPr>
          <w:rFonts w:ascii="Times New Roman" w:hAnsi="Times New Roman" w:cs="Times New Roman"/>
          <w:sz w:val="24"/>
          <w:szCs w:val="24"/>
        </w:rPr>
        <w:t xml:space="preserve">  (1)</w:t>
      </w:r>
    </w:p>
    <w:p w:rsidR="00BB10D9" w:rsidRPr="002E12BC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12BC"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Pr="00F44834">
        <w:rPr>
          <w:position w:val="-12"/>
        </w:rPr>
        <w:object w:dxaOrig="260" w:dyaOrig="380">
          <v:shape id="_x0000_i1114" type="#_x0000_t75" style="width:13.4pt;height:18.4pt" o:ole="">
            <v:imagedata r:id="rId163" o:title=""/>
          </v:shape>
          <o:OLEObject Type="Embed" ProgID="Equation.DSMT4" ShapeID="_x0000_i1114" DrawAspect="Content" ObjectID="_1504104789" r:id="rId164"/>
        </w:object>
      </w:r>
      <w:r w:rsidRPr="002E12BC">
        <w:rPr>
          <w:rFonts w:ascii="Times New Roman" w:hAnsi="Times New Roman" w:cs="Times New Roman"/>
          <w:sz w:val="24"/>
          <w:szCs w:val="24"/>
        </w:rPr>
        <w:t xml:space="preserve">)                     </w:t>
      </w:r>
      <w:r w:rsidRPr="00F44834">
        <w:rPr>
          <w:position w:val="-12"/>
        </w:rPr>
        <w:object w:dxaOrig="980" w:dyaOrig="420">
          <v:shape id="_x0000_i1115" type="#_x0000_t75" style="width:49.4pt;height:20.95pt" o:ole="">
            <v:imagedata r:id="rId165" o:title=""/>
          </v:shape>
          <o:OLEObject Type="Embed" ProgID="Equation.DSMT4" ShapeID="_x0000_i1115" DrawAspect="Content" ObjectID="_1504104790" r:id="rId166"/>
        </w:object>
      </w:r>
      <w:r w:rsidRPr="002E12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EA3151">
        <w:rPr>
          <w:position w:val="-6"/>
        </w:rPr>
        <w:object w:dxaOrig="279" w:dyaOrig="240">
          <v:shape id="_x0000_i1116" type="#_x0000_t75" style="width:14.25pt;height:12.55pt" o:ole="">
            <v:imagedata r:id="rId167" o:title=""/>
          </v:shape>
          <o:OLEObject Type="Embed" ProgID="Equation.DSMT4" ShapeID="_x0000_i1116" DrawAspect="Content" ObjectID="_1504104791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направляющим  вектором для гиперплоскостей.</w:t>
      </w:r>
    </w:p>
    <w:p w:rsidR="00BB10D9" w:rsidRPr="00285B4D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 </w:t>
      </w:r>
      <w:r w:rsidRPr="00AA0EE9">
        <w:rPr>
          <w:position w:val="-6"/>
        </w:rPr>
        <w:object w:dxaOrig="859" w:dyaOrig="300">
          <v:shape id="_x0000_i1117" type="#_x0000_t75" style="width:43.55pt;height:15.05pt" o:ole="">
            <v:imagedata r:id="rId169" o:title=""/>
          </v:shape>
          <o:OLEObject Type="Embed" ProgID="Equation.DSMT4" ShapeID="_x0000_i1117" DrawAspect="Content" ObjectID="_1504104792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 </w:t>
      </w:r>
      <w:r w:rsidRPr="00AA0EE9">
        <w:rPr>
          <w:position w:val="-6"/>
        </w:rPr>
        <w:object w:dxaOrig="240" w:dyaOrig="300">
          <v:shape id="_x0000_i1118" type="#_x0000_t75" style="width:12.55pt;height:15.05pt" o:ole="">
            <v:imagedata r:id="rId171" o:title=""/>
          </v:shape>
          <o:OLEObject Type="Embed" ProgID="Equation.DSMT4" ShapeID="_x0000_i1118" DrawAspect="Content" ObjectID="_1504104793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- некоторое вещественное число. Нетрудно таким образом подобрать </w:t>
      </w:r>
      <w:r w:rsidRPr="00AA0EE9">
        <w:rPr>
          <w:position w:val="-6"/>
        </w:rPr>
        <w:object w:dxaOrig="240" w:dyaOrig="300">
          <v:shape id="_x0000_i1119" type="#_x0000_t75" style="width:12.55pt;height:15.05pt" o:ole="">
            <v:imagedata r:id="rId171" o:title=""/>
          </v:shape>
          <o:OLEObject Type="Embed" ProgID="Equation.DSMT4" ShapeID="_x0000_i1119" DrawAspect="Content" ObjectID="_1504104794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A0EE9">
        <w:rPr>
          <w:position w:val="-6"/>
        </w:rPr>
        <w:object w:dxaOrig="200" w:dyaOrig="300">
          <v:shape id="_x0000_i1120" type="#_x0000_t75" style="width:10.9pt;height:15.05pt" o:ole="">
            <v:imagedata r:id="rId174" o:title=""/>
          </v:shape>
          <o:OLEObject Type="Embed" ProgID="Equation.DSMT4" ShapeID="_x0000_i1120" DrawAspect="Content" ObjectID="_1504104795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, чтобы  система  </w:t>
      </w:r>
    </w:p>
    <w:p w:rsidR="00BB10D9" w:rsidRPr="002E12BC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12BC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r w:rsidRPr="00F44834">
        <w:rPr>
          <w:position w:val="-12"/>
        </w:rPr>
        <w:object w:dxaOrig="240" w:dyaOrig="380">
          <v:shape id="_x0000_i1121" type="#_x0000_t75" style="width:12.55pt;height:18.4pt" o:ole="">
            <v:imagedata r:id="rId154" o:title=""/>
          </v:shape>
          <o:OLEObject Type="Embed" ProgID="Equation.DSMT4" ShapeID="_x0000_i1121" DrawAspect="Content" ObjectID="_1504104796" r:id="rId176"/>
        </w:object>
      </w:r>
      <w:r w:rsidRPr="002E12BC">
        <w:rPr>
          <w:rFonts w:ascii="Times New Roman" w:hAnsi="Times New Roman" w:cs="Times New Roman"/>
          <w:sz w:val="24"/>
          <w:szCs w:val="24"/>
        </w:rPr>
        <w:t xml:space="preserve">)                    </w:t>
      </w:r>
      <w:r w:rsidRPr="002E12BC">
        <w:rPr>
          <w:position w:val="-6"/>
        </w:rPr>
        <w:object w:dxaOrig="1180" w:dyaOrig="360">
          <v:shape id="_x0000_i1122" type="#_x0000_t75" style="width:59.45pt;height:18.4pt" o:ole="">
            <v:imagedata r:id="rId177" o:title=""/>
          </v:shape>
          <o:OLEObject Type="Embed" ProgID="Equation.DSMT4" ShapeID="_x0000_i1122" DrawAspect="Content" ObjectID="_1504104797" r:id="rId178"/>
        </w:object>
      </w:r>
      <w:r w:rsidRPr="002E12BC">
        <w:rPr>
          <w:rFonts w:ascii="Times New Roman" w:hAnsi="Times New Roman" w:cs="Times New Roman"/>
          <w:sz w:val="24"/>
          <w:szCs w:val="24"/>
        </w:rPr>
        <w:t>,                                               (2)</w:t>
      </w:r>
    </w:p>
    <w:p w:rsidR="00BB10D9" w:rsidRPr="002E12BC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12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(</w:t>
      </w:r>
      <w:r w:rsidRPr="00F44834">
        <w:rPr>
          <w:position w:val="-12"/>
        </w:rPr>
        <w:object w:dxaOrig="260" w:dyaOrig="380">
          <v:shape id="_x0000_i1123" type="#_x0000_t75" style="width:13.4pt;height:18.4pt" o:ole="">
            <v:imagedata r:id="rId163" o:title=""/>
          </v:shape>
          <o:OLEObject Type="Embed" ProgID="Equation.DSMT4" ShapeID="_x0000_i1123" DrawAspect="Content" ObjectID="_1504104798" r:id="rId179"/>
        </w:object>
      </w:r>
      <w:r w:rsidRPr="002E12BC">
        <w:rPr>
          <w:rFonts w:ascii="Times New Roman" w:hAnsi="Times New Roman" w:cs="Times New Roman"/>
          <w:sz w:val="24"/>
          <w:szCs w:val="24"/>
        </w:rPr>
        <w:t xml:space="preserve">)                     </w:t>
      </w:r>
      <w:r w:rsidRPr="002E12BC">
        <w:rPr>
          <w:position w:val="-6"/>
        </w:rPr>
        <w:object w:dxaOrig="1180" w:dyaOrig="360">
          <v:shape id="_x0000_i1124" type="#_x0000_t75" style="width:59.45pt;height:18.4pt" o:ole="">
            <v:imagedata r:id="rId180" o:title=""/>
          </v:shape>
          <o:OLEObject Type="Embed" ProgID="Equation.DSMT4" ShapeID="_x0000_i1124" DrawAspect="Content" ObjectID="_1504104799" r:id="rId181"/>
        </w:object>
      </w:r>
      <w:r w:rsidRPr="002E12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Описывала  те же самые  гиперплоскости, что и система (1). Пусть  точки </w:t>
      </w:r>
      <w:r w:rsidRPr="006E3E60">
        <w:rPr>
          <w:position w:val="-12"/>
        </w:rPr>
        <w:object w:dxaOrig="279" w:dyaOrig="380">
          <v:shape id="_x0000_i1125" type="#_x0000_t75" style="width:14.25pt;height:18.4pt" o:ole="">
            <v:imagedata r:id="rId182" o:title=""/>
          </v:shape>
          <o:OLEObject Type="Embed" ProgID="Equation.DSMT4" ShapeID="_x0000_i1125" DrawAspect="Content" ObjectID="_1504104800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E3E60">
        <w:rPr>
          <w:position w:val="-12"/>
        </w:rPr>
        <w:object w:dxaOrig="300" w:dyaOrig="380">
          <v:shape id="_x0000_i1126" type="#_x0000_t75" style="width:15.05pt;height:18.4pt" o:ole="">
            <v:imagedata r:id="rId184" o:title=""/>
          </v:shape>
          <o:OLEObject Type="Embed" ProgID="Equation.DSMT4" ShapeID="_x0000_i1126" DrawAspect="Content" ObjectID="_1504104801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принадлежат  плоскостям  </w:t>
      </w:r>
      <w:r w:rsidRPr="00F44834">
        <w:rPr>
          <w:position w:val="-12"/>
        </w:rPr>
        <w:object w:dxaOrig="240" w:dyaOrig="380">
          <v:shape id="_x0000_i1127" type="#_x0000_t75" style="width:12.55pt;height:18.4pt" o:ole="">
            <v:imagedata r:id="rId154" o:title=""/>
          </v:shape>
          <o:OLEObject Type="Embed" ProgID="Equation.DSMT4" ShapeID="_x0000_i1127" DrawAspect="Content" ObjectID="_1504104802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44834">
        <w:rPr>
          <w:position w:val="-12"/>
        </w:rPr>
        <w:object w:dxaOrig="260" w:dyaOrig="380">
          <v:shape id="_x0000_i1128" type="#_x0000_t75" style="width:13.4pt;height:18.4pt" o:ole="">
            <v:imagedata r:id="rId156" o:title=""/>
          </v:shape>
          <o:OLEObject Type="Embed" ProgID="Equation.DSMT4" ShapeID="_x0000_i1128" DrawAspect="Content" ObjectID="_1504104803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  </w:t>
      </w:r>
      <w:r>
        <w:rPr>
          <w:position w:val="-12"/>
        </w:rPr>
        <w:t xml:space="preserve"> </w:t>
      </w:r>
      <w:r w:rsidRPr="002E12BC">
        <w:rPr>
          <w:rFonts w:ascii="Times New Roman" w:hAnsi="Times New Roman" w:cs="Times New Roman"/>
          <w:sz w:val="24"/>
          <w:szCs w:val="24"/>
        </w:rPr>
        <w:t>Расстоя</w:t>
      </w:r>
      <w:r>
        <w:rPr>
          <w:rFonts w:ascii="Times New Roman" w:hAnsi="Times New Roman" w:cs="Times New Roman"/>
          <w:sz w:val="24"/>
          <w:szCs w:val="24"/>
        </w:rPr>
        <w:t xml:space="preserve">ние (величина зазора)  </w:t>
      </w:r>
      <w:r w:rsidRPr="002E12BC">
        <w:rPr>
          <w:position w:val="-6"/>
        </w:rPr>
        <w:object w:dxaOrig="240" w:dyaOrig="300">
          <v:shape id="_x0000_i1129" type="#_x0000_t75" style="width:12.55pt;height:15.05pt" o:ole="">
            <v:imagedata r:id="rId188" o:title=""/>
          </v:shape>
          <o:OLEObject Type="Embed" ProgID="Equation.DSMT4" ShapeID="_x0000_i1129" DrawAspect="Content" ObjectID="_1504104804" r:id="rId189"/>
        </w:object>
      </w:r>
      <w:r w:rsidRPr="002E12BC">
        <w:rPr>
          <w:rFonts w:ascii="Times New Roman" w:hAnsi="Times New Roman" w:cs="Times New Roman"/>
          <w:sz w:val="24"/>
          <w:szCs w:val="24"/>
        </w:rPr>
        <w:t xml:space="preserve">  между  гиперплоскостями  </w:t>
      </w:r>
      <w:r w:rsidRPr="00F44834">
        <w:rPr>
          <w:position w:val="-12"/>
        </w:rPr>
        <w:object w:dxaOrig="240" w:dyaOrig="380">
          <v:shape id="_x0000_i1130" type="#_x0000_t75" style="width:12.55pt;height:18.4pt" o:ole="">
            <v:imagedata r:id="rId154" o:title=""/>
          </v:shape>
          <o:OLEObject Type="Embed" ProgID="Equation.DSMT4" ShapeID="_x0000_i1130" DrawAspect="Content" ObjectID="_1504104805" r:id="rId190"/>
        </w:object>
      </w:r>
      <w:r w:rsidRPr="002E12BC">
        <w:rPr>
          <w:rFonts w:ascii="Times New Roman" w:hAnsi="Times New Roman" w:cs="Times New Roman"/>
          <w:sz w:val="24"/>
          <w:szCs w:val="24"/>
        </w:rPr>
        <w:t xml:space="preserve">     и </w:t>
      </w:r>
      <w:r w:rsidRPr="00F44834">
        <w:rPr>
          <w:position w:val="-12"/>
        </w:rPr>
        <w:object w:dxaOrig="260" w:dyaOrig="380">
          <v:shape id="_x0000_i1131" type="#_x0000_t75" style="width:13.4pt;height:18.4pt" o:ole="">
            <v:imagedata r:id="rId163" o:title=""/>
          </v:shape>
          <o:OLEObject Type="Embed" ProgID="Equation.DSMT4" ShapeID="_x0000_i1131" DrawAspect="Content" ObjectID="_1504104806" r:id="rId191"/>
        </w:object>
      </w:r>
      <w:r w:rsidRPr="002E12BC">
        <w:rPr>
          <w:rFonts w:ascii="Times New Roman" w:hAnsi="Times New Roman" w:cs="Times New Roman"/>
          <w:sz w:val="24"/>
          <w:szCs w:val="24"/>
        </w:rPr>
        <w:t xml:space="preserve">    равно  </w:t>
      </w:r>
      <w:r>
        <w:rPr>
          <w:rFonts w:ascii="Times New Roman" w:hAnsi="Times New Roman" w:cs="Times New Roman"/>
          <w:sz w:val="24"/>
          <w:szCs w:val="24"/>
        </w:rPr>
        <w:t xml:space="preserve">проекции  разности </w:t>
      </w:r>
      <w:r w:rsidRPr="006E3E60">
        <w:rPr>
          <w:position w:val="-12"/>
        </w:rPr>
        <w:object w:dxaOrig="1020" w:dyaOrig="380">
          <v:shape id="_x0000_i1132" type="#_x0000_t75" style="width:52.75pt;height:18.4pt" o:ole="">
            <v:imagedata r:id="rId192" o:title=""/>
          </v:shape>
          <o:OLEObject Type="Embed" ProgID="Equation.DSMT4" ShapeID="_x0000_i1132" DrawAspect="Content" ObjectID="_1504104807" r:id="rId193"/>
        </w:object>
      </w:r>
      <w:r>
        <w:rPr>
          <w:position w:val="-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 направление </w:t>
      </w:r>
      <w:r w:rsidRPr="006E3E60">
        <w:rPr>
          <w:position w:val="-4"/>
        </w:rPr>
        <w:object w:dxaOrig="200" w:dyaOrig="220">
          <v:shape id="_x0000_i1133" type="#_x0000_t75" style="width:10.9pt;height:10.9pt" o:ole="">
            <v:imagedata r:id="rId194" o:title=""/>
          </v:shape>
          <o:OLEObject Type="Embed" ProgID="Equation.DSMT4" ShapeID="_x0000_i1133" DrawAspect="Content" ObjectID="_1504104808" r:id="rId195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проекция  по определению равна  </w:t>
      </w:r>
      <w:r w:rsidRPr="002E12BC">
        <w:rPr>
          <w:position w:val="-32"/>
        </w:rPr>
        <w:object w:dxaOrig="1200" w:dyaOrig="800">
          <v:shape id="_x0000_i1134" type="#_x0000_t75" style="width:60.3pt;height:39.35pt" o:ole="">
            <v:imagedata r:id="rId196" o:title=""/>
          </v:shape>
          <o:OLEObject Type="Embed" ProgID="Equation.DSMT4" ShapeID="_x0000_i1134" DrawAspect="Content" ObjectID="_1504104809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. Однако согласно системе (2) </w:t>
      </w:r>
      <w:r w:rsidRPr="002E12BC">
        <w:rPr>
          <w:position w:val="-32"/>
        </w:rPr>
        <w:t xml:space="preserve"> </w:t>
      </w:r>
      <w:r w:rsidRPr="002E12BC">
        <w:rPr>
          <w:position w:val="-32"/>
        </w:rPr>
        <w:object w:dxaOrig="1820" w:dyaOrig="800">
          <v:shape id="_x0000_i1135" type="#_x0000_t75" style="width:89.6pt;height:39.35pt" o:ole="">
            <v:imagedata r:id="rId198" o:title=""/>
          </v:shape>
          <o:OLEObject Type="Embed" ProgID="Equation.DSMT4" ShapeID="_x0000_i1135" DrawAspect="Content" ObjectID="_1504104810" r:id="rId199"/>
        </w:object>
      </w:r>
      <w:r w:rsidRPr="002E12BC">
        <w:rPr>
          <w:rFonts w:ascii="Times New Roman" w:hAnsi="Times New Roman" w:cs="Times New Roman"/>
          <w:sz w:val="24"/>
          <w:szCs w:val="24"/>
        </w:rPr>
        <w:t>.  Следовательно задача  поиска   двух максимально удалённых друг от друга      параллельных  гиперплоскостей, каждая из которых отделяет объекты одного из классов, может быть сведена к оптимизационной задаче с ограничениями</w:t>
      </w:r>
      <w:r w:rsidRPr="00285B4D">
        <w:rPr>
          <w:rFonts w:ascii="Times New Roman" w:hAnsi="Times New Roman" w:cs="Times New Roman"/>
          <w:sz w:val="24"/>
          <w:szCs w:val="24"/>
        </w:rPr>
        <w:t>.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12BC">
        <w:rPr>
          <w:position w:val="-32"/>
        </w:rPr>
        <w:object w:dxaOrig="1300" w:dyaOrig="760">
          <v:shape id="_x0000_i1136" type="#_x0000_t75" style="width:66.15pt;height:37.65pt" o:ole="">
            <v:imagedata r:id="rId200" o:title=""/>
          </v:shape>
          <o:OLEObject Type="Embed" ProgID="Equation.DSMT4" ShapeID="_x0000_i1136" DrawAspect="Content" ObjectID="_1504104811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(3)</w:t>
      </w:r>
    </w:p>
    <w:p w:rsidR="00BB10D9" w:rsidRDefault="00BB10D9" w:rsidP="00BB10D9">
      <w:pPr>
        <w:spacing w:line="360" w:lineRule="auto"/>
        <w:rPr>
          <w:position w:val="-32"/>
        </w:rPr>
      </w:pPr>
      <w:r>
        <w:rPr>
          <w:position w:val="-32"/>
        </w:rPr>
        <w:t xml:space="preserve">                                       </w:t>
      </w:r>
      <w:r w:rsidRPr="006B2D8C">
        <w:rPr>
          <w:position w:val="-16"/>
        </w:rPr>
        <w:object w:dxaOrig="1219" w:dyaOrig="460">
          <v:shape id="_x0000_i1137" type="#_x0000_t75" style="width:61.1pt;height:22.6pt" o:ole="">
            <v:imagedata r:id="rId202" o:title=""/>
          </v:shape>
          <o:OLEObject Type="Embed" ProgID="Equation.DSMT4" ShapeID="_x0000_i1137" DrawAspect="Content" ObjectID="_1504104812" r:id="rId203"/>
        </w:object>
      </w:r>
      <w:r>
        <w:rPr>
          <w:position w:val="-32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  </w:t>
      </w:r>
      <w:r w:rsidRPr="006B2D8C">
        <w:rPr>
          <w:position w:val="-16"/>
        </w:rPr>
        <w:object w:dxaOrig="1359" w:dyaOrig="460">
          <v:shape id="_x0000_i1138" type="#_x0000_t75" style="width:67.8pt;height:22.6pt" o:ole="">
            <v:imagedata r:id="rId204" o:title=""/>
          </v:shape>
          <o:OLEObject Type="Embed" ProgID="Equation.DSMT4" ShapeID="_x0000_i1138" DrawAspect="Content" ObjectID="_1504104813" r:id="rId205"/>
        </w:objec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B2D8C">
        <w:rPr>
          <w:position w:val="-16"/>
        </w:rPr>
        <w:object w:dxaOrig="1200" w:dyaOrig="460">
          <v:shape id="_x0000_i1139" type="#_x0000_t75" style="width:61.1pt;height:22.6pt" o:ole="">
            <v:imagedata r:id="rId206" o:title=""/>
          </v:shape>
          <o:OLEObject Type="Embed" ProgID="Equation.DSMT4" ShapeID="_x0000_i1139" DrawAspect="Content" ObjectID="_1504104814" r:id="rId207"/>
        </w:object>
      </w:r>
      <w:r>
        <w:rPr>
          <w:position w:val="-32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при  </w:t>
      </w:r>
      <w:r w:rsidRPr="006B2D8C">
        <w:rPr>
          <w:position w:val="-16"/>
        </w:rPr>
        <w:object w:dxaOrig="1400" w:dyaOrig="460">
          <v:shape id="_x0000_i1140" type="#_x0000_t75" style="width:71.15pt;height:22.6pt" o:ole="">
            <v:imagedata r:id="rId208" o:title=""/>
          </v:shape>
          <o:OLEObject Type="Embed" ProgID="Equation.DSMT4" ShapeID="_x0000_i1140" DrawAspect="Content" ObjectID="_1504104815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34427C">
        <w:rPr>
          <w:position w:val="-12"/>
        </w:rPr>
        <w:object w:dxaOrig="1219" w:dyaOrig="360">
          <v:shape id="_x0000_i1141" type="#_x0000_t75" style="width:61.95pt;height:18.4pt" o:ole="">
            <v:imagedata r:id="rId210" o:title=""/>
          </v:shape>
          <o:OLEObject Type="Embed" ProgID="Equation.DSMT4" ShapeID="_x0000_i1141" DrawAspect="Content" ObjectID="_1504104816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AD4">
        <w:rPr>
          <w:rFonts w:ascii="Times New Roman" w:hAnsi="Times New Roman" w:cs="Times New Roman"/>
          <w:sz w:val="24"/>
          <w:szCs w:val="24"/>
        </w:rPr>
        <w:t xml:space="preserve">При этом оптимизация производится по компонентам направляющего вектора  </w:t>
      </w:r>
      <w:r w:rsidRPr="00501AD4">
        <w:rPr>
          <w:position w:val="-12"/>
        </w:rPr>
        <w:object w:dxaOrig="1560" w:dyaOrig="380">
          <v:shape id="_x0000_i1142" type="#_x0000_t75" style="width:79.55pt;height:18.4pt" o:ole="">
            <v:imagedata r:id="rId212" o:title=""/>
          </v:shape>
          <o:OLEObject Type="Embed" ProgID="Equation.DSMT4" ShapeID="_x0000_i1142" DrawAspect="Content" ObjectID="_1504104817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1AD4">
        <w:rPr>
          <w:rFonts w:ascii="Times New Roman" w:hAnsi="Times New Roman" w:cs="Times New Roman"/>
          <w:sz w:val="24"/>
          <w:szCs w:val="24"/>
        </w:rPr>
        <w:t xml:space="preserve"> и параметру  сдвига </w:t>
      </w:r>
      <w:r w:rsidRPr="00501AD4">
        <w:rPr>
          <w:position w:val="-6"/>
        </w:rPr>
        <w:object w:dxaOrig="200" w:dyaOrig="300">
          <v:shape id="_x0000_i1143" type="#_x0000_t75" style="width:10.9pt;height:15.05pt" o:ole="">
            <v:imagedata r:id="rId214" o:title=""/>
          </v:shape>
          <o:OLEObject Type="Embed" ProgID="Equation.DSMT4" ShapeID="_x0000_i1143" DrawAspect="Content" ObjectID="_1504104818" r:id="rId215"/>
        </w:object>
      </w:r>
      <w:r w:rsidRPr="00501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AD4">
        <w:rPr>
          <w:rFonts w:ascii="Times New Roman" w:hAnsi="Times New Roman" w:cs="Times New Roman"/>
          <w:sz w:val="24"/>
          <w:szCs w:val="24"/>
        </w:rPr>
        <w:t xml:space="preserve">Введём обозначение:  </w:t>
      </w:r>
      <w:r w:rsidRPr="00501AD4">
        <w:rPr>
          <w:position w:val="-16"/>
        </w:rPr>
        <w:object w:dxaOrig="720" w:dyaOrig="420">
          <v:shape id="_x0000_i1144" type="#_x0000_t75" style="width:36.85pt;height:20.95pt" o:ole="">
            <v:imagedata r:id="rId216" o:title=""/>
          </v:shape>
          <o:OLEObject Type="Embed" ProgID="Equation.DSMT4" ShapeID="_x0000_i1144" DrawAspect="Content" ObjectID="_1504104819" r:id="rId217"/>
        </w:object>
      </w:r>
      <w:r w:rsidRPr="00501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AD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01AD4">
        <w:rPr>
          <w:rFonts w:ascii="Times New Roman" w:hAnsi="Times New Roman" w:cs="Times New Roman"/>
          <w:sz w:val="24"/>
          <w:szCs w:val="24"/>
        </w:rPr>
        <w:t xml:space="preserve"> </w:t>
      </w:r>
      <w:r w:rsidRPr="006B2D8C">
        <w:rPr>
          <w:position w:val="-16"/>
        </w:rPr>
        <w:object w:dxaOrig="1359" w:dyaOrig="460">
          <v:shape id="_x0000_i1145" type="#_x0000_t75" style="width:67.8pt;height:22.6pt" o:ole="">
            <v:imagedata r:id="rId204" o:title=""/>
          </v:shape>
          <o:OLEObject Type="Embed" ProgID="Equation.DSMT4" ShapeID="_x0000_i1145" DrawAspect="Content" ObjectID="_1504104820" r:id="rId218"/>
        </w:object>
      </w:r>
      <w:r w:rsidRPr="00263331">
        <w:rPr>
          <w:rFonts w:ascii="Times New Roman" w:hAnsi="Times New Roman" w:cs="Times New Roman"/>
          <w:sz w:val="24"/>
          <w:szCs w:val="24"/>
        </w:rPr>
        <w:t xml:space="preserve"> </w:t>
      </w:r>
      <w:r w:rsidRPr="00501AD4">
        <w:rPr>
          <w:rFonts w:ascii="Times New Roman" w:hAnsi="Times New Roman" w:cs="Times New Roman"/>
          <w:sz w:val="24"/>
          <w:szCs w:val="24"/>
        </w:rPr>
        <w:t xml:space="preserve"> и</w:t>
      </w:r>
      <w:r w:rsidRPr="00263331">
        <w:rPr>
          <w:rFonts w:ascii="Times New Roman" w:hAnsi="Times New Roman" w:cs="Times New Roman"/>
          <w:sz w:val="24"/>
          <w:szCs w:val="24"/>
        </w:rPr>
        <w:t xml:space="preserve">   </w:t>
      </w:r>
      <w:r w:rsidRPr="006B2D8C">
        <w:rPr>
          <w:position w:val="-16"/>
        </w:rPr>
        <w:object w:dxaOrig="1400" w:dyaOrig="460">
          <v:shape id="_x0000_i1146" type="#_x0000_t75" style="width:71.15pt;height:22.6pt" o:ole="">
            <v:imagedata r:id="rId208" o:title=""/>
          </v:shape>
          <o:OLEObject Type="Embed" ProgID="Equation.DSMT4" ShapeID="_x0000_i1146" DrawAspect="Content" ObjectID="_1504104821" r:id="rId219"/>
        </w:object>
      </w:r>
      <w:r w:rsidRPr="00263331">
        <w:rPr>
          <w:rFonts w:ascii="Times New Roman" w:hAnsi="Times New Roman" w:cs="Times New Roman"/>
          <w:sz w:val="24"/>
          <w:szCs w:val="24"/>
        </w:rPr>
        <w:t>.</w:t>
      </w:r>
      <w:r w:rsidRPr="00501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Учитывая, функция </w:t>
      </w:r>
      <w:r w:rsidRPr="002E12BC">
        <w:rPr>
          <w:position w:val="-32"/>
        </w:rPr>
        <w:object w:dxaOrig="420" w:dyaOrig="760">
          <v:shape id="_x0000_i1147" type="#_x0000_t75" style="width:20.95pt;height:37.65pt" o:ole="">
            <v:imagedata r:id="rId220" o:title=""/>
          </v:shape>
          <o:OLEObject Type="Embed" ProgID="Equation.DSMT4" ShapeID="_x0000_i1147" DrawAspect="Content" ObjectID="_1504104822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монотонно возрастает с уменьшением  </w:t>
      </w:r>
      <w:r w:rsidRPr="002E12BC">
        <w:rPr>
          <w:position w:val="-32"/>
        </w:rPr>
        <w:object w:dxaOrig="660" w:dyaOrig="780">
          <v:shape id="_x0000_i1148" type="#_x0000_t75" style="width:33.5pt;height:38.5pt" o:ole="">
            <v:imagedata r:id="rId222" o:title=""/>
          </v:shape>
          <o:OLEObject Type="Embed" ProgID="Equation.DSMT4" ShapeID="_x0000_i1148" DrawAspect="Content" ObjectID="_1504104823" r:id="rId223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263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переходим от задачи (3) к задаче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position w:val="-32"/>
        </w:rPr>
        <w:t xml:space="preserve">                                                                </w:t>
      </w:r>
      <w:r w:rsidRPr="002E12BC">
        <w:rPr>
          <w:position w:val="-32"/>
        </w:rPr>
        <w:object w:dxaOrig="1700" w:dyaOrig="780">
          <v:shape id="_x0000_i1149" type="#_x0000_t75" style="width:86.25pt;height:38.5pt" o:ole="">
            <v:imagedata r:id="rId224" o:title=""/>
          </v:shape>
          <o:OLEObject Type="Embed" ProgID="Equation.DSMT4" ShapeID="_x0000_i1149" DrawAspect="Content" ObjectID="_1504104824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(4)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B2D8C">
        <w:rPr>
          <w:position w:val="-16"/>
        </w:rPr>
        <w:object w:dxaOrig="1680" w:dyaOrig="460">
          <v:shape id="_x0000_i1150" type="#_x0000_t75" style="width:84.55pt;height:22.6pt" o:ole="">
            <v:imagedata r:id="rId226" o:title=""/>
          </v:shape>
          <o:OLEObject Type="Embed" ProgID="Equation.DSMT4" ShapeID="_x0000_i1150" DrawAspect="Content" ObjectID="_1504104825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34427C">
        <w:rPr>
          <w:position w:val="-12"/>
        </w:rPr>
        <w:object w:dxaOrig="1219" w:dyaOrig="360">
          <v:shape id="_x0000_i1151" type="#_x0000_t75" style="width:61.95pt;height:18.4pt" o:ole="">
            <v:imagedata r:id="rId210" o:title=""/>
          </v:shape>
          <o:OLEObject Type="Embed" ProgID="Equation.DSMT4" ShapeID="_x0000_i1151" DrawAspect="Content" ObjectID="_1504104826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(4) относится к хорошо изученному классу задач квадратичного программирования.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24D9E">
        <w:rPr>
          <w:rFonts w:ascii="Times New Roman" w:hAnsi="Times New Roman" w:cs="Times New Roman"/>
          <w:b/>
          <w:i/>
          <w:sz w:val="24"/>
          <w:szCs w:val="24"/>
        </w:rPr>
        <w:t>Решение задачи квадратичного программирования</w:t>
      </w:r>
      <w:r w:rsidRPr="00F06ADE">
        <w:rPr>
          <w:rFonts w:ascii="Times New Roman" w:hAnsi="Times New Roman" w:cs="Times New Roman"/>
          <w:b/>
          <w:sz w:val="24"/>
          <w:szCs w:val="24"/>
        </w:rPr>
        <w:t>.</w:t>
      </w:r>
      <w:r w:rsidR="00524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578">
        <w:rPr>
          <w:rFonts w:ascii="Times New Roman" w:hAnsi="Times New Roman" w:cs="Times New Roman"/>
          <w:sz w:val="24"/>
          <w:szCs w:val="24"/>
        </w:rPr>
        <w:t xml:space="preserve">Важным инструментом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экстремальных значений оптимизируемых функций при ограничениях является </w:t>
      </w:r>
      <w:r w:rsidR="00525C04" w:rsidRPr="00525C04">
        <w:rPr>
          <w:rFonts w:ascii="Times New Roman" w:hAnsi="Times New Roman" w:cs="Times New Roman"/>
          <w:sz w:val="24"/>
          <w:szCs w:val="24"/>
        </w:rPr>
        <w:t xml:space="preserve"> </w:t>
      </w:r>
      <w:r w:rsidR="00525C04">
        <w:rPr>
          <w:rFonts w:ascii="Times New Roman" w:hAnsi="Times New Roman" w:cs="Times New Roman"/>
          <w:sz w:val="24"/>
          <w:szCs w:val="24"/>
        </w:rPr>
        <w:t xml:space="preserve">функция Лагранжа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лагранжиан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для задачи (4) записывается в виде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61BEF">
        <w:rPr>
          <w:position w:val="-36"/>
        </w:rPr>
        <w:object w:dxaOrig="4700" w:dyaOrig="820">
          <v:shape id="_x0000_i1152" type="#_x0000_t75" style="width:236.95pt;height:40.2pt" o:ole="">
            <v:imagedata r:id="rId229" o:title=""/>
          </v:shape>
          <o:OLEObject Type="Embed" ProgID="Equation.DSMT4" ShapeID="_x0000_i1152" DrawAspect="Content" ObjectID="_1504104827" r:id="rId230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A80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D9" w:rsidRPr="00A80578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r w:rsidRPr="00914F48">
        <w:rPr>
          <w:position w:val="-12"/>
        </w:rPr>
        <w:object w:dxaOrig="1280" w:dyaOrig="420">
          <v:shape id="_x0000_i1153" type="#_x0000_t75" style="width:64.45pt;height:19.25pt" o:ole="">
            <v:imagedata r:id="rId231" o:title=""/>
          </v:shape>
          <o:OLEObject Type="Embed" ProgID="Equation.DSMT4" ShapeID="_x0000_i1153" DrawAspect="Content" ObjectID="_1504104828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являются неотрицательными вещественными,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называются множителями Лагранжа.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48">
        <w:rPr>
          <w:rFonts w:ascii="Times New Roman" w:hAnsi="Times New Roman" w:cs="Times New Roman"/>
          <w:sz w:val="24"/>
          <w:szCs w:val="24"/>
        </w:rPr>
        <w:t xml:space="preserve">Из известной теоремы </w:t>
      </w:r>
      <w:proofErr w:type="spellStart"/>
      <w:r w:rsidRPr="00914F48">
        <w:rPr>
          <w:rFonts w:ascii="Times New Roman" w:hAnsi="Times New Roman" w:cs="Times New Roman"/>
          <w:sz w:val="24"/>
          <w:szCs w:val="24"/>
        </w:rPr>
        <w:t>Каруша-Куна-Такера</w:t>
      </w:r>
      <w:proofErr w:type="spellEnd"/>
      <w:r w:rsidRPr="00914F48">
        <w:rPr>
          <w:rFonts w:ascii="Times New Roman" w:hAnsi="Times New Roman" w:cs="Times New Roman"/>
          <w:sz w:val="24"/>
          <w:szCs w:val="24"/>
        </w:rPr>
        <w:t xml:space="preserve"> (ККТ) следует, что для точки  </w:t>
      </w:r>
      <w:r w:rsidRPr="00914F48">
        <w:rPr>
          <w:position w:val="-12"/>
        </w:rPr>
        <w:object w:dxaOrig="820" w:dyaOrig="420">
          <v:shape id="_x0000_i1154" type="#_x0000_t75" style="width:41pt;height:19.25pt" o:ole="">
            <v:imagedata r:id="rId233" o:title=""/>
          </v:shape>
          <o:OLEObject Type="Embed" ProgID="Equation.DSMT4" ShapeID="_x0000_i1154" DrawAspect="Content" ObjectID="_1504104829" r:id="rId234"/>
        </w:object>
      </w:r>
      <w:r w:rsidRPr="00914F48">
        <w:rPr>
          <w:rFonts w:ascii="Times New Roman" w:hAnsi="Times New Roman" w:cs="Times New Roman"/>
          <w:sz w:val="24"/>
          <w:szCs w:val="24"/>
        </w:rPr>
        <w:t xml:space="preserve">, в которой </w:t>
      </w:r>
      <w:r>
        <w:rPr>
          <w:rFonts w:ascii="Times New Roman" w:hAnsi="Times New Roman" w:cs="Times New Roman"/>
          <w:sz w:val="24"/>
          <w:szCs w:val="24"/>
        </w:rPr>
        <w:t xml:space="preserve"> функция</w:t>
      </w:r>
      <w:r w:rsidRPr="00914F48">
        <w:rPr>
          <w:rFonts w:ascii="Times New Roman" w:hAnsi="Times New Roman" w:cs="Times New Roman"/>
          <w:sz w:val="24"/>
          <w:szCs w:val="24"/>
        </w:rPr>
        <w:t xml:space="preserve"> </w:t>
      </w:r>
      <w:r w:rsidRPr="00914F48">
        <w:rPr>
          <w:position w:val="-32"/>
        </w:rPr>
        <w:object w:dxaOrig="859" w:dyaOrig="780">
          <v:shape id="_x0000_i1155" type="#_x0000_t75" style="width:43.55pt;height:38.5pt" o:ole="">
            <v:imagedata r:id="rId235" o:title=""/>
          </v:shape>
          <o:OLEObject Type="Embed" ProgID="Equation.DSMT4" ShapeID="_x0000_i1155" DrawAspect="Content" ObjectID="_1504104830" r:id="rId236"/>
        </w:object>
      </w:r>
      <w:r w:rsidRPr="00914F48">
        <w:rPr>
          <w:rFonts w:ascii="Times New Roman" w:hAnsi="Times New Roman" w:cs="Times New Roman"/>
          <w:sz w:val="24"/>
          <w:szCs w:val="24"/>
        </w:rPr>
        <w:t xml:space="preserve">    достигает своего минимума при  ограничениях задачи  (4), и некоторого вектора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914F48">
        <w:rPr>
          <w:rFonts w:ascii="Times New Roman" w:hAnsi="Times New Roman" w:cs="Times New Roman"/>
          <w:sz w:val="24"/>
          <w:szCs w:val="24"/>
        </w:rPr>
        <w:t xml:space="preserve">неотрицательных множителей Лагранжа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F48">
        <w:rPr>
          <w:position w:val="-12"/>
        </w:rPr>
        <w:object w:dxaOrig="1800" w:dyaOrig="420">
          <v:shape id="_x0000_i1156" type="#_x0000_t75" style="width:90.4pt;height:19.25pt" o:ole="">
            <v:imagedata r:id="rId237" o:title=""/>
          </v:shape>
          <o:OLEObject Type="Embed" ProgID="Equation.DSMT4" ShapeID="_x0000_i1156" DrawAspect="Content" ObjectID="_1504104831" r:id="rId238"/>
        </w:object>
      </w:r>
      <w:r w:rsidRPr="00914F48">
        <w:rPr>
          <w:rFonts w:ascii="Times New Roman" w:hAnsi="Times New Roman" w:cs="Times New Roman"/>
          <w:sz w:val="24"/>
          <w:szCs w:val="24"/>
        </w:rPr>
        <w:t xml:space="preserve">     соблюдаются условия стационарности  </w:t>
      </w:r>
      <w:proofErr w:type="spellStart"/>
      <w:r w:rsidRPr="00914F48">
        <w:rPr>
          <w:rFonts w:ascii="Times New Roman" w:hAnsi="Times New Roman" w:cs="Times New Roman"/>
          <w:sz w:val="24"/>
          <w:szCs w:val="24"/>
        </w:rPr>
        <w:t>лагранжиана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578">
        <w:rPr>
          <w:position w:val="-12"/>
        </w:rPr>
        <w:object w:dxaOrig="1060" w:dyaOrig="360">
          <v:shape id="_x0000_i1157" type="#_x0000_t75" style="width:53.6pt;height:17.6pt" o:ole="">
            <v:imagedata r:id="rId239" o:title=""/>
          </v:shape>
          <o:OLEObject Type="Embed" ProgID="Equation.DSMT4" ShapeID="_x0000_i1157" DrawAspect="Content" ObjectID="_1504104832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 по переменным  </w:t>
      </w:r>
      <w:r w:rsidRPr="00914F48">
        <w:rPr>
          <w:position w:val="-12"/>
        </w:rPr>
        <w:object w:dxaOrig="620" w:dyaOrig="360">
          <v:shape id="_x0000_i1158" type="#_x0000_t75" style="width:31pt;height:17.6pt" o:ole="">
            <v:imagedata r:id="rId241" o:title=""/>
          </v:shape>
          <o:OLEObject Type="Embed" ProgID="Equation.DSMT4" ShapeID="_x0000_i1158" DrawAspect="Content" ObjectID="_1504104833" r:id="rId242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FC6">
        <w:rPr>
          <w:rFonts w:ascii="Times New Roman" w:hAnsi="Times New Roman" w:cs="Times New Roman"/>
          <w:sz w:val="24"/>
          <w:szCs w:val="24"/>
        </w:rPr>
        <w:t>Также из теоремы ККТ следу</w:t>
      </w:r>
      <w:r>
        <w:rPr>
          <w:rFonts w:ascii="Times New Roman" w:hAnsi="Times New Roman" w:cs="Times New Roman"/>
          <w:sz w:val="24"/>
          <w:szCs w:val="24"/>
        </w:rPr>
        <w:t xml:space="preserve">ет необходимость  выполнения </w:t>
      </w:r>
      <w:r w:rsidRPr="003C7FC6">
        <w:rPr>
          <w:rFonts w:ascii="Times New Roman" w:hAnsi="Times New Roman" w:cs="Times New Roman"/>
          <w:sz w:val="24"/>
          <w:szCs w:val="24"/>
        </w:rPr>
        <w:t xml:space="preserve"> </w:t>
      </w:r>
      <w:r w:rsidRPr="009E1C27">
        <w:rPr>
          <w:position w:val="-6"/>
        </w:rPr>
        <w:object w:dxaOrig="279" w:dyaOrig="240">
          <v:shape id="_x0000_i1159" type="#_x0000_t75" style="width:14.25pt;height:12.55pt" o:ole="">
            <v:imagedata r:id="rId243" o:title=""/>
          </v:shape>
          <o:OLEObject Type="Embed" ProgID="Equation.DSMT4" ShapeID="_x0000_i1159" DrawAspect="Content" ObjectID="_1504104834" r:id="rId244"/>
        </w:object>
      </w:r>
      <w:r>
        <w:rPr>
          <w:position w:val="-16"/>
        </w:rPr>
        <w:t xml:space="preserve"> </w:t>
      </w:r>
      <w:r w:rsidRPr="003C7FC6">
        <w:rPr>
          <w:rFonts w:ascii="Times New Roman" w:hAnsi="Times New Roman" w:cs="Times New Roman"/>
          <w:sz w:val="24"/>
          <w:szCs w:val="24"/>
        </w:rPr>
        <w:t xml:space="preserve">равенств, которые носят название условий дополняющей </w:t>
      </w:r>
      <w:proofErr w:type="spellStart"/>
      <w:r w:rsidRPr="003C7FC6">
        <w:rPr>
          <w:rFonts w:ascii="Times New Roman" w:hAnsi="Times New Roman" w:cs="Times New Roman"/>
          <w:sz w:val="24"/>
          <w:szCs w:val="24"/>
        </w:rPr>
        <w:t>нежёсткости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position w:val="-16"/>
        </w:rPr>
        <w:t xml:space="preserve">                                   </w:t>
      </w:r>
      <w:r w:rsidRPr="006B2D8C">
        <w:rPr>
          <w:position w:val="-16"/>
        </w:rPr>
        <w:object w:dxaOrig="2600" w:dyaOrig="460">
          <v:shape id="_x0000_i1160" type="#_x0000_t75" style="width:131.45pt;height:22.6pt" o:ole="">
            <v:imagedata r:id="rId245" o:title=""/>
          </v:shape>
          <o:OLEObject Type="Embed" ProgID="Equation.DSMT4" ShapeID="_x0000_i1160" DrawAspect="Content" ObjectID="_1504104836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34427C">
        <w:rPr>
          <w:position w:val="-12"/>
        </w:rPr>
        <w:object w:dxaOrig="1219" w:dyaOrig="360">
          <v:shape id="_x0000_i1161" type="#_x0000_t75" style="width:61.95pt;height:18.4pt" o:ole="">
            <v:imagedata r:id="rId210" o:title=""/>
          </v:shape>
          <o:OLEObject Type="Embed" ProgID="Equation.DSMT4" ShapeID="_x0000_i1161" DrawAspect="Content" ObjectID="_1504104837" r:id="rId247"/>
        </w:object>
      </w:r>
    </w:p>
    <w:p w:rsidR="00BB10D9" w:rsidRDefault="00843B1B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B10D9" w:rsidRPr="007E714A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овия стационарности  заключаются в  выполнении</w:t>
      </w:r>
      <w:r w:rsidR="00BB10D9">
        <w:rPr>
          <w:rFonts w:ascii="Times New Roman" w:hAnsi="Times New Roman" w:cs="Times New Roman"/>
          <w:sz w:val="24"/>
          <w:szCs w:val="24"/>
        </w:rPr>
        <w:t xml:space="preserve">  </w:t>
      </w:r>
      <w:r w:rsidR="00BB10D9" w:rsidRPr="009E1C27">
        <w:rPr>
          <w:position w:val="-6"/>
        </w:rPr>
        <w:object w:dxaOrig="220" w:dyaOrig="240">
          <v:shape id="_x0000_i1162" type="#_x0000_t75" style="width:10.9pt;height:12.55pt" o:ole="">
            <v:imagedata r:id="rId248" o:title=""/>
          </v:shape>
          <o:OLEObject Type="Embed" ProgID="Equation.DSMT4" ShapeID="_x0000_i1162" DrawAspect="Content" ObjectID="_1504104838" r:id="rId249"/>
        </w:object>
      </w:r>
      <w:r w:rsidR="00BB10D9">
        <w:rPr>
          <w:position w:val="-16"/>
        </w:rPr>
        <w:t xml:space="preserve"> </w:t>
      </w:r>
      <w:r w:rsidR="00BB10D9" w:rsidRPr="003C7FC6">
        <w:rPr>
          <w:rFonts w:ascii="Times New Roman" w:hAnsi="Times New Roman" w:cs="Times New Roman"/>
          <w:sz w:val="24"/>
          <w:szCs w:val="24"/>
        </w:rPr>
        <w:t>равенств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50B8">
        <w:rPr>
          <w:position w:val="-42"/>
        </w:rPr>
        <w:object w:dxaOrig="4300" w:dyaOrig="920">
          <v:shape id="_x0000_i1163" type="#_x0000_t75" style="width:3in;height:45.2pt" o:ole="">
            <v:imagedata r:id="rId250" o:title=""/>
          </v:shape>
          <o:OLEObject Type="Embed" ProgID="Equation.DSMT4" ShapeID="_x0000_i1163" DrawAspect="Content" ObjectID="_1504104839" r:id="rId251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3E5E03">
        <w:rPr>
          <w:position w:val="-10"/>
        </w:rPr>
        <w:object w:dxaOrig="1100" w:dyaOrig="340">
          <v:shape id="_x0000_i1164" type="#_x0000_t75" style="width:56.1pt;height:17.6pt" o:ole="">
            <v:imagedata r:id="rId252" o:title=""/>
          </v:shape>
          <o:OLEObject Type="Embed" ProgID="Equation.DSMT4" ShapeID="_x0000_i1164" DrawAspect="Content" ObjectID="_1504104840" r:id="rId253"/>
        </w:object>
      </w:r>
      <w:r>
        <w:rPr>
          <w:position w:val="-12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векторной форме система (5) принимает вид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position w:val="-16"/>
        </w:rPr>
        <w:t xml:space="preserve">                                                </w:t>
      </w:r>
      <w:r w:rsidRPr="00D1110F">
        <w:rPr>
          <w:position w:val="-36"/>
        </w:rPr>
        <w:object w:dxaOrig="2079" w:dyaOrig="820">
          <v:shape id="_x0000_i1165" type="#_x0000_t75" style="width:105.5pt;height:40.2pt" o:ole="">
            <v:imagedata r:id="rId254" o:title=""/>
          </v:shape>
          <o:OLEObject Type="Embed" ProgID="Equation.DSMT4" ShapeID="_x0000_i1165" DrawAspect="Content" ObjectID="_1504104841" r:id="rId2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условия стационарности также следует выполнение равенства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84482">
        <w:rPr>
          <w:position w:val="-36"/>
        </w:rPr>
        <w:object w:dxaOrig="3540" w:dyaOrig="820">
          <v:shape id="_x0000_i1166" type="#_x0000_t75" style="width:178.35pt;height:40.2pt" o:ole="">
            <v:imagedata r:id="rId256" o:title=""/>
          </v:shape>
          <o:OLEObject Type="Embed" ProgID="Equation.DSMT4" ShapeID="_x0000_i1166" DrawAspect="Content" ObjectID="_1504104842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(6)</w:t>
      </w:r>
    </w:p>
    <w:p w:rsidR="00BB10D9" w:rsidRPr="006D70BC" w:rsidRDefault="00525C04" w:rsidP="00BB10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Условия стационарности (5,6)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лагранжиана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0C5">
        <w:rPr>
          <w:position w:val="-12"/>
        </w:rPr>
        <w:object w:dxaOrig="1060" w:dyaOrig="360">
          <v:shape id="_x0000_i1167" type="#_x0000_t75" style="width:53.6pt;height:17.6pt" o:ole="">
            <v:imagedata r:id="rId258" o:title=""/>
          </v:shape>
          <o:OLEObject Type="Embed" ProgID="Equation.DSMT4" ShapeID="_x0000_i1167" DrawAspect="Content" ObjectID="_1504104843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являются необходимыми условиями экстремума при ограничениях задачи (4).  </w:t>
      </w:r>
      <w:r w:rsidR="00BB1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C04" w:rsidRDefault="00BB10D9" w:rsidP="00525C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9E">
        <w:rPr>
          <w:rFonts w:ascii="Times New Roman" w:hAnsi="Times New Roman" w:cs="Times New Roman"/>
          <w:b/>
          <w:i/>
          <w:sz w:val="24"/>
          <w:szCs w:val="24"/>
        </w:rPr>
        <w:t>Поиск оптимальных значений множителей Лагранжа</w:t>
      </w:r>
      <w:r w:rsidRPr="003C6B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5C04">
        <w:rPr>
          <w:rFonts w:ascii="Times New Roman" w:hAnsi="Times New Roman" w:cs="Times New Roman"/>
          <w:sz w:val="24"/>
          <w:szCs w:val="24"/>
        </w:rPr>
        <w:t xml:space="preserve">Предположим, что     </w:t>
      </w:r>
      <w:r w:rsidR="00525C04" w:rsidRPr="003540C5">
        <w:rPr>
          <w:position w:val="-12"/>
        </w:rPr>
        <w:object w:dxaOrig="999" w:dyaOrig="380">
          <v:shape id="_x0000_i1168" type="#_x0000_t75" style="width:50.25pt;height:18.4pt" o:ole="">
            <v:imagedata r:id="rId260" o:title=""/>
          </v:shape>
          <o:OLEObject Type="Embed" ProgID="Equation.DSMT4" ShapeID="_x0000_i1168" DrawAspect="Content" ObjectID="_1504104844" r:id="rId261"/>
        </w:object>
      </w:r>
      <w:r w:rsidR="00525C04">
        <w:rPr>
          <w:rFonts w:ascii="Times New Roman" w:hAnsi="Times New Roman" w:cs="Times New Roman"/>
          <w:sz w:val="24"/>
          <w:szCs w:val="24"/>
        </w:rPr>
        <w:t>является некоторой точкой, в которой  соблюдаются условия стационарности и соблюдаются ограничения задачи (4).</w:t>
      </w:r>
    </w:p>
    <w:p w:rsidR="00C11FD8" w:rsidRDefault="00BB10D9" w:rsidP="00843B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Нетрудно показать, воспользовавшись уравнениями (5,6),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лагранжиан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3540C5">
        <w:rPr>
          <w:position w:val="-12"/>
        </w:rPr>
        <w:object w:dxaOrig="999" w:dyaOrig="380">
          <v:shape id="_x0000_i1169" type="#_x0000_t75" style="width:50.25pt;height:18.4pt" o:ole="">
            <v:imagedata r:id="rId260" o:title=""/>
          </v:shape>
          <o:OLEObject Type="Embed" ProgID="Equation.DSMT4" ShapeID="_x0000_i1169" DrawAspect="Content" ObjectID="_1504104845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  </w:t>
      </w:r>
      <w:r w:rsidR="00C11FD8" w:rsidRPr="00E84482">
        <w:rPr>
          <w:position w:val="-36"/>
        </w:rPr>
        <w:object w:dxaOrig="5899" w:dyaOrig="820">
          <v:shape id="_x0000_i1170" type="#_x0000_t75" style="width:298.05pt;height:40.2pt" o:ole="">
            <v:imagedata r:id="rId263" o:title=""/>
          </v:shape>
          <o:OLEObject Type="Embed" ProgID="Equation.DSMT4" ShapeID="_x0000_i1170" DrawAspect="Content" ObjectID="_1504104846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Отметим, что в силу  соблюдения ограничений  задачи (4)</w:t>
      </w:r>
      <w:r>
        <w:rPr>
          <w:position w:val="-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неотрицательности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множителей Лагранжа в точке </w:t>
      </w:r>
      <w:r w:rsidRPr="003540C5">
        <w:rPr>
          <w:position w:val="-12"/>
        </w:rPr>
        <w:object w:dxaOrig="999" w:dyaOrig="380">
          <v:shape id="_x0000_i1171" type="#_x0000_t75" style="width:50.25pt;height:18.4pt" o:ole="">
            <v:imagedata r:id="rId260" o:title=""/>
          </v:shape>
          <o:OLEObject Type="Embed" ProgID="Equation.DSMT4" ShapeID="_x0000_i1171" DrawAspect="Content" ObjectID="_1504104847" r:id="rId265"/>
        </w:object>
      </w:r>
      <w:r>
        <w:rPr>
          <w:rFonts w:ascii="Times New Roman" w:hAnsi="Times New Roman" w:cs="Times New Roman"/>
          <w:sz w:val="24"/>
          <w:szCs w:val="24"/>
        </w:rPr>
        <w:t>выполняется неравенство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position w:val="-36"/>
        </w:rPr>
        <w:t xml:space="preserve">                                                         </w:t>
      </w:r>
      <w:r w:rsidR="00D74106" w:rsidRPr="00A80578">
        <w:rPr>
          <w:position w:val="-32"/>
        </w:rPr>
        <w:object w:dxaOrig="3159" w:dyaOrig="780">
          <v:shape id="_x0000_i1172" type="#_x0000_t75" style="width:159.05pt;height:38.5pt" o:ole="">
            <v:imagedata r:id="rId266" o:title=""/>
          </v:shape>
          <o:OLEObject Type="Embed" ProgID="Equation.DSMT4" ShapeID="_x0000_i1172" DrawAspect="Content" ObjectID="_1504104848" r:id="rId267"/>
        </w:object>
      </w:r>
    </w:p>
    <w:p w:rsidR="005951DC" w:rsidRDefault="005951DC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условий дополняющей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нежёсткости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следует, что в точке </w:t>
      </w:r>
      <w:r w:rsidRPr="003540C5">
        <w:rPr>
          <w:position w:val="-12"/>
        </w:rPr>
        <w:object w:dxaOrig="1260" w:dyaOrig="360">
          <v:shape id="_x0000_i1173" type="#_x0000_t75" style="width:63.65pt;height:17.6pt" o:ole="">
            <v:imagedata r:id="rId268" o:title=""/>
          </v:shape>
          <o:OLEObject Type="Embed" ProgID="Equation.DSMT4" ShapeID="_x0000_i1173" DrawAspect="Content" ObjectID="_1504104849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   справедливо равенство</w:t>
      </w:r>
      <w:proofErr w:type="gramEnd"/>
    </w:p>
    <w:p w:rsidR="005951DC" w:rsidRDefault="00C11FD8" w:rsidP="00C11F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BEF">
        <w:rPr>
          <w:position w:val="-36"/>
        </w:rPr>
        <w:object w:dxaOrig="6740" w:dyaOrig="820">
          <v:shape id="_x0000_i1174" type="#_x0000_t75" style="width:339.9pt;height:40.2pt" o:ole="">
            <v:imagedata r:id="rId270" o:title=""/>
          </v:shape>
          <o:OLEObject Type="Embed" ProgID="Equation.DSMT4" ShapeID="_x0000_i1174" DrawAspect="Content" ObjectID="_1504104850" r:id="rId271"/>
        </w:object>
      </w:r>
    </w:p>
    <w:p w:rsidR="00BB10D9" w:rsidRDefault="005951DC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10D9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BB10D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BB10D9">
        <w:rPr>
          <w:rFonts w:ascii="Times New Roman" w:hAnsi="Times New Roman" w:cs="Times New Roman"/>
          <w:sz w:val="24"/>
          <w:szCs w:val="24"/>
        </w:rPr>
        <w:t xml:space="preserve"> </w:t>
      </w:r>
      <w:r w:rsidR="00C11FD8">
        <w:rPr>
          <w:rFonts w:ascii="Times New Roman" w:hAnsi="Times New Roman" w:cs="Times New Roman"/>
          <w:sz w:val="24"/>
          <w:szCs w:val="24"/>
        </w:rPr>
        <w:t xml:space="preserve"> максимум</w:t>
      </w:r>
      <w:r w:rsidR="00BB10D9">
        <w:rPr>
          <w:rFonts w:ascii="Times New Roman" w:hAnsi="Times New Roman" w:cs="Times New Roman"/>
          <w:sz w:val="24"/>
          <w:szCs w:val="24"/>
        </w:rPr>
        <w:t xml:space="preserve"> </w:t>
      </w:r>
      <w:r w:rsidR="00C11FD8" w:rsidRPr="00A80578">
        <w:rPr>
          <w:position w:val="-12"/>
        </w:rPr>
        <w:object w:dxaOrig="600" w:dyaOrig="360">
          <v:shape id="_x0000_i1175" type="#_x0000_t75" style="width:30.15pt;height:17.6pt" o:ole="">
            <v:imagedata r:id="rId272" o:title=""/>
          </v:shape>
          <o:OLEObject Type="Embed" ProgID="Equation.DSMT4" ShapeID="_x0000_i1175" DrawAspect="Content" ObjectID="_1504104851" r:id="rId273"/>
        </w:object>
      </w:r>
      <w:r w:rsidR="00C11FD8">
        <w:rPr>
          <w:rFonts w:ascii="Times New Roman" w:hAnsi="Times New Roman" w:cs="Times New Roman"/>
          <w:sz w:val="24"/>
          <w:szCs w:val="24"/>
        </w:rPr>
        <w:t xml:space="preserve"> равен</w:t>
      </w:r>
      <w:r w:rsidR="00843B1B">
        <w:rPr>
          <w:rFonts w:ascii="Times New Roman" w:hAnsi="Times New Roman" w:cs="Times New Roman"/>
          <w:sz w:val="24"/>
          <w:szCs w:val="24"/>
        </w:rPr>
        <w:t xml:space="preserve"> </w:t>
      </w:r>
      <w:r w:rsidR="00843B1B" w:rsidRPr="00843B1B">
        <w:rPr>
          <w:position w:val="-32"/>
        </w:rPr>
        <w:object w:dxaOrig="1080" w:dyaOrig="780">
          <v:shape id="_x0000_i1176" type="#_x0000_t75" style="width:54.4pt;height:38.5pt" o:ole="">
            <v:imagedata r:id="rId274" o:title=""/>
          </v:shape>
          <o:OLEObject Type="Embed" ProgID="Equation.DSMT4" ShapeID="_x0000_i1176" DrawAspect="Content" ObjectID="_1504104852" r:id="rId275"/>
        </w:object>
      </w:r>
      <w:r w:rsidR="00843B1B">
        <w:rPr>
          <w:rFonts w:ascii="Times New Roman" w:hAnsi="Times New Roman" w:cs="Times New Roman"/>
          <w:sz w:val="24"/>
          <w:szCs w:val="24"/>
        </w:rPr>
        <w:t xml:space="preserve"> и достигается </w:t>
      </w:r>
      <w:r w:rsidR="00C11FD8">
        <w:rPr>
          <w:rFonts w:ascii="Times New Roman" w:hAnsi="Times New Roman" w:cs="Times New Roman"/>
          <w:sz w:val="24"/>
          <w:szCs w:val="24"/>
        </w:rPr>
        <w:t xml:space="preserve"> </w:t>
      </w:r>
      <w:r w:rsidR="00843B1B">
        <w:rPr>
          <w:rFonts w:ascii="Times New Roman" w:hAnsi="Times New Roman" w:cs="Times New Roman"/>
          <w:sz w:val="24"/>
          <w:szCs w:val="24"/>
        </w:rPr>
        <w:t xml:space="preserve">при </w:t>
      </w:r>
      <w:r w:rsidR="00C11FD8">
        <w:rPr>
          <w:position w:val="-12"/>
        </w:rPr>
        <w:t xml:space="preserve"> </w:t>
      </w:r>
      <w:r w:rsidR="00BB10D9">
        <w:rPr>
          <w:rFonts w:ascii="Times New Roman" w:hAnsi="Times New Roman" w:cs="Times New Roman"/>
          <w:sz w:val="24"/>
          <w:szCs w:val="24"/>
        </w:rPr>
        <w:t xml:space="preserve"> </w:t>
      </w:r>
      <w:r w:rsidR="00887EA0" w:rsidRPr="00887EA0">
        <w:rPr>
          <w:position w:val="-4"/>
        </w:rPr>
        <w:object w:dxaOrig="720" w:dyaOrig="340">
          <v:shape id="_x0000_i1177" type="#_x0000_t75" style="width:36pt;height:16.75pt" o:ole="">
            <v:imagedata r:id="rId276" o:title=""/>
          </v:shape>
          <o:OLEObject Type="Embed" ProgID="Equation.DSMT4" ShapeID="_x0000_i1177" DrawAspect="Content" ObjectID="_1504104853" r:id="rId277"/>
        </w:object>
      </w:r>
      <w:r w:rsidR="00BB1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 оптимальные </w:t>
      </w:r>
      <w:r w:rsidRPr="0091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914F48">
        <w:rPr>
          <w:rFonts w:ascii="Times New Roman" w:hAnsi="Times New Roman" w:cs="Times New Roman"/>
          <w:sz w:val="24"/>
          <w:szCs w:val="24"/>
        </w:rPr>
        <w:t xml:space="preserve">неотрицательных множителей Лагранжа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F48">
        <w:rPr>
          <w:position w:val="-12"/>
        </w:rPr>
        <w:object w:dxaOrig="1280" w:dyaOrig="420">
          <v:shape id="_x0000_i1178" type="#_x0000_t75" style="width:64.45pt;height:19.25pt" o:ole="">
            <v:imagedata r:id="rId278" o:title=""/>
          </v:shape>
          <o:OLEObject Type="Embed" ProgID="Equation.DSMT4" ShapeID="_x0000_i1178" DrawAspect="Content" ObjectID="_1504104854" r:id="rId279"/>
        </w:object>
      </w:r>
      <w:r w:rsidRPr="00914F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2">
        <w:rPr>
          <w:rFonts w:ascii="Times New Roman" w:hAnsi="Times New Roman" w:cs="Times New Roman"/>
          <w:sz w:val="24"/>
          <w:szCs w:val="24"/>
        </w:rPr>
        <w:t>могут быть найдены как решение</w:t>
      </w:r>
      <w:r>
        <w:rPr>
          <w:rFonts w:ascii="Times New Roman" w:hAnsi="Times New Roman" w:cs="Times New Roman"/>
          <w:sz w:val="24"/>
          <w:szCs w:val="24"/>
        </w:rPr>
        <w:t xml:space="preserve"> оптимизационной </w:t>
      </w:r>
      <w:r w:rsidRPr="00E84482">
        <w:rPr>
          <w:rFonts w:ascii="Times New Roman" w:hAnsi="Times New Roman" w:cs="Times New Roman"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>, которая называется</w:t>
      </w:r>
      <w:r w:rsidRPr="00E84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квадратичного программирования, двойственной по отношению к задаче (4)</w:t>
      </w:r>
      <w:r w:rsidRPr="00F06ADE">
        <w:rPr>
          <w:rFonts w:ascii="Times New Roman" w:hAnsi="Times New Roman" w:cs="Times New Roman"/>
          <w:sz w:val="24"/>
          <w:szCs w:val="24"/>
        </w:rPr>
        <w:t>: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4482">
        <w:rPr>
          <w:position w:val="-36"/>
        </w:rPr>
        <w:object w:dxaOrig="4599" w:dyaOrig="820">
          <v:shape id="_x0000_i1179" type="#_x0000_t75" style="width:231.9pt;height:40.2pt" o:ole="">
            <v:imagedata r:id="rId280" o:title=""/>
          </v:shape>
          <o:OLEObject Type="Embed" ProgID="Equation.DSMT4" ShapeID="_x0000_i1179" DrawAspect="Content" ObjectID="_1504104855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(7)</w:t>
      </w:r>
      <w:r>
        <w:rPr>
          <w:position w:val="-36"/>
        </w:rPr>
        <w:t xml:space="preserve">                                   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84482">
        <w:rPr>
          <w:position w:val="-36"/>
        </w:rPr>
        <w:object w:dxaOrig="1320" w:dyaOrig="820">
          <v:shape id="_x0000_i1180" type="#_x0000_t75" style="width:67pt;height:40.2pt" o:ole="">
            <v:imagedata r:id="rId282" o:title=""/>
          </v:shape>
          <o:OLEObject Type="Embed" ProgID="Equation.DSMT4" ShapeID="_x0000_i1180" DrawAspect="Content" ObjectID="_1504104856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D002F">
        <w:rPr>
          <w:position w:val="-16"/>
        </w:rPr>
        <w:object w:dxaOrig="2020" w:dyaOrig="420">
          <v:shape id="_x0000_i1181" type="#_x0000_t75" style="width:102.15pt;height:19.25pt" o:ole="">
            <v:imagedata r:id="rId284" o:title=""/>
          </v:shape>
          <o:OLEObject Type="Embed" ProgID="Equation.DSMT4" ShapeID="_x0000_i1181" DrawAspect="Content" ObjectID="_1504104857" r:id="rId285"/>
        </w:objec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482">
        <w:rPr>
          <w:rFonts w:ascii="Times New Roman" w:hAnsi="Times New Roman" w:cs="Times New Roman"/>
          <w:sz w:val="24"/>
          <w:szCs w:val="24"/>
        </w:rPr>
        <w:lastRenderedPageBreak/>
        <w:t xml:space="preserve">Пусть  </w:t>
      </w:r>
      <w:r w:rsidRPr="00914F48">
        <w:rPr>
          <w:position w:val="-12"/>
        </w:rPr>
        <w:object w:dxaOrig="1219" w:dyaOrig="440">
          <v:shape id="_x0000_i1182" type="#_x0000_t75" style="width:61.1pt;height:21.75pt" o:ole="">
            <v:imagedata r:id="rId286" o:title=""/>
          </v:shape>
          <o:OLEObject Type="Embed" ProgID="Equation.DSMT4" ShapeID="_x0000_i1182" DrawAspect="Content" ObjectID="_1504104858" r:id="rId287"/>
        </w:object>
      </w:r>
      <w:r>
        <w:rPr>
          <w:position w:val="-12"/>
        </w:rPr>
        <w:t xml:space="preserve">   </w:t>
      </w:r>
      <w:r w:rsidRPr="00E84482">
        <w:rPr>
          <w:rFonts w:ascii="Times New Roman" w:hAnsi="Times New Roman" w:cs="Times New Roman"/>
          <w:sz w:val="24"/>
          <w:szCs w:val="24"/>
        </w:rPr>
        <w:t xml:space="preserve">-  решение задачи  (7)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4482">
        <w:rPr>
          <w:rFonts w:ascii="Times New Roman" w:hAnsi="Times New Roman" w:cs="Times New Roman"/>
          <w:sz w:val="24"/>
          <w:szCs w:val="24"/>
        </w:rPr>
        <w:t xml:space="preserve">  Направляющий вектор  оптимальной разделяющей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2">
        <w:rPr>
          <w:rFonts w:ascii="Times New Roman" w:hAnsi="Times New Roman" w:cs="Times New Roman"/>
          <w:sz w:val="24"/>
          <w:szCs w:val="24"/>
        </w:rPr>
        <w:t xml:space="preserve">      гиперплоскости находится по формуле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110F">
        <w:rPr>
          <w:position w:val="-36"/>
        </w:rPr>
        <w:object w:dxaOrig="1660" w:dyaOrig="820">
          <v:shape id="_x0000_i1183" type="#_x0000_t75" style="width:82.9pt;height:40.2pt" o:ole="">
            <v:imagedata r:id="rId288" o:title=""/>
          </v:shape>
          <o:OLEObject Type="Embed" ProgID="Equation.DSMT4" ShapeID="_x0000_i1183" DrawAspect="Content" ObjectID="_1504104859" r:id="rId28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E8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482">
        <w:rPr>
          <w:rFonts w:ascii="Times New Roman" w:hAnsi="Times New Roman" w:cs="Times New Roman"/>
          <w:sz w:val="24"/>
          <w:szCs w:val="24"/>
        </w:rPr>
        <w:t>То есть направляющий вектор разделяющей гиперплоскости  является линейной комбинацией векторных описаний объектов обучающей выборки,  для которых значения соответствующих оптимальных множителей Лагранжа отличны от 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2">
        <w:rPr>
          <w:rFonts w:ascii="Times New Roman" w:hAnsi="Times New Roman" w:cs="Times New Roman"/>
          <w:sz w:val="24"/>
          <w:szCs w:val="24"/>
        </w:rPr>
        <w:t>Такие векторные описания принято называть опорными векторами.</w:t>
      </w:r>
      <w:r>
        <w:rPr>
          <w:rFonts w:ascii="Times New Roman" w:hAnsi="Times New Roman" w:cs="Times New Roman"/>
          <w:sz w:val="24"/>
          <w:szCs w:val="24"/>
        </w:rPr>
        <w:t xml:space="preserve"> Пусть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position w:val="-16"/>
        </w:rPr>
        <w:t xml:space="preserve">                                             </w:t>
      </w:r>
      <w:r w:rsidRPr="00C6466D">
        <w:rPr>
          <w:position w:val="-16"/>
        </w:rPr>
        <w:object w:dxaOrig="4340" w:dyaOrig="460">
          <v:shape id="_x0000_i1184" type="#_x0000_t75" style="width:220.2pt;height:22.6pt" o:ole="">
            <v:imagedata r:id="rId290" o:title=""/>
          </v:shape>
          <o:OLEObject Type="Embed" ProgID="Equation.DSMT4" ShapeID="_x0000_i1184" DrawAspect="Content" ObjectID="_1504104860" r:id="rId291"/>
        </w:objec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2F">
        <w:rPr>
          <w:rFonts w:ascii="Times New Roman" w:hAnsi="Times New Roman" w:cs="Times New Roman"/>
          <w:sz w:val="24"/>
          <w:szCs w:val="24"/>
        </w:rPr>
        <w:t xml:space="preserve">Из условий дополняющей </w:t>
      </w:r>
      <w:proofErr w:type="spellStart"/>
      <w:r w:rsidRPr="00AD002F">
        <w:rPr>
          <w:rFonts w:ascii="Times New Roman" w:hAnsi="Times New Roman" w:cs="Times New Roman"/>
          <w:sz w:val="24"/>
          <w:szCs w:val="24"/>
        </w:rPr>
        <w:t>нежёсткости</w:t>
      </w:r>
      <w:proofErr w:type="spellEnd"/>
      <w:r w:rsidRPr="00AD002F">
        <w:rPr>
          <w:rFonts w:ascii="Times New Roman" w:hAnsi="Times New Roman" w:cs="Times New Roman"/>
          <w:sz w:val="24"/>
          <w:szCs w:val="24"/>
        </w:rPr>
        <w:t xml:space="preserve"> видно, </w:t>
      </w:r>
      <w:proofErr w:type="gramStart"/>
      <w:r w:rsidRPr="00AD002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D002F">
        <w:rPr>
          <w:rFonts w:ascii="Times New Roman" w:hAnsi="Times New Roman" w:cs="Times New Roman"/>
          <w:sz w:val="24"/>
          <w:szCs w:val="24"/>
        </w:rPr>
        <w:t xml:space="preserve"> </w:t>
      </w:r>
      <w:r w:rsidRPr="00C6466D">
        <w:rPr>
          <w:position w:val="-12"/>
        </w:rPr>
        <w:object w:dxaOrig="720" w:dyaOrig="380">
          <v:shape id="_x0000_i1185" type="#_x0000_t75" style="width:36.85pt;height:17.6pt" o:ole="">
            <v:imagedata r:id="rId292" o:title=""/>
          </v:shape>
          <o:OLEObject Type="Embed" ProgID="Equation.DSMT4" ShapeID="_x0000_i1185" DrawAspect="Content" ObjectID="_1504104861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02F">
        <w:rPr>
          <w:rFonts w:ascii="Times New Roman" w:hAnsi="Times New Roman" w:cs="Times New Roman"/>
          <w:sz w:val="24"/>
          <w:szCs w:val="24"/>
        </w:rPr>
        <w:t xml:space="preserve"> обязательно должно выполняться равенство </w:t>
      </w:r>
      <w:r w:rsidRPr="00C6466D">
        <w:rPr>
          <w:position w:val="-16"/>
        </w:rPr>
        <w:object w:dxaOrig="740" w:dyaOrig="480">
          <v:shape id="_x0000_i1186" type="#_x0000_t75" style="width:37.65pt;height:22.6pt" o:ole="">
            <v:imagedata r:id="rId294" o:title=""/>
          </v:shape>
          <o:OLEObject Type="Embed" ProgID="Equation.DSMT4" ShapeID="_x0000_i1186" DrawAspect="Content" ObjectID="_1504104862" r:id="rId295"/>
        </w:object>
      </w:r>
      <w:r w:rsidRPr="00AD002F">
        <w:rPr>
          <w:rFonts w:ascii="Times New Roman" w:hAnsi="Times New Roman" w:cs="Times New Roman"/>
          <w:sz w:val="24"/>
          <w:szCs w:val="24"/>
        </w:rPr>
        <w:t>. Поэтом</w:t>
      </w:r>
      <w:r>
        <w:rPr>
          <w:rFonts w:ascii="Times New Roman" w:hAnsi="Times New Roman" w:cs="Times New Roman"/>
          <w:sz w:val="24"/>
          <w:szCs w:val="24"/>
        </w:rPr>
        <w:t xml:space="preserve">у векторное описание </w:t>
      </w:r>
      <w:r w:rsidRPr="00AD002F">
        <w:rPr>
          <w:rFonts w:ascii="Times New Roman" w:hAnsi="Times New Roman" w:cs="Times New Roman"/>
          <w:sz w:val="24"/>
          <w:szCs w:val="24"/>
        </w:rPr>
        <w:t xml:space="preserve"> </w:t>
      </w:r>
      <w:r w:rsidRPr="00C6466D">
        <w:rPr>
          <w:position w:val="-16"/>
        </w:rPr>
        <w:object w:dxaOrig="320" w:dyaOrig="460">
          <v:shape id="_x0000_i1187" type="#_x0000_t75" style="width:16.75pt;height:22.6pt" o:ole="">
            <v:imagedata r:id="rId296" o:title=""/>
          </v:shape>
          <o:OLEObject Type="Embed" ProgID="Equation.DSMT4" ShapeID="_x0000_i1187" DrawAspect="Content" ObjectID="_1504104863" r:id="rId297"/>
        </w:object>
      </w:r>
      <w:r w:rsidRPr="00AD002F">
        <w:rPr>
          <w:rFonts w:ascii="Times New Roman" w:hAnsi="Times New Roman" w:cs="Times New Roman"/>
          <w:sz w:val="24"/>
          <w:szCs w:val="24"/>
        </w:rPr>
        <w:t xml:space="preserve">соответствующего объекта обучающей выборки является опорным вектором, если </w:t>
      </w:r>
      <w:r w:rsidRPr="00C6466D">
        <w:rPr>
          <w:position w:val="-12"/>
        </w:rPr>
        <w:object w:dxaOrig="220" w:dyaOrig="340">
          <v:shape id="_x0000_i1188" type="#_x0000_t75" style="width:10.9pt;height:16.75pt" o:ole="">
            <v:imagedata r:id="rId298" o:title=""/>
          </v:shape>
          <o:OLEObject Type="Embed" ProgID="Equation.DSMT4" ShapeID="_x0000_i1188" DrawAspect="Content" ObjectID="_1504104864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02F">
        <w:rPr>
          <w:rFonts w:ascii="Times New Roman" w:hAnsi="Times New Roman" w:cs="Times New Roman"/>
          <w:sz w:val="24"/>
          <w:szCs w:val="24"/>
        </w:rPr>
        <w:t xml:space="preserve"> не принадлежит </w:t>
      </w:r>
      <w:r w:rsidRPr="00894570">
        <w:rPr>
          <w:position w:val="-12"/>
        </w:rPr>
        <w:object w:dxaOrig="320" w:dyaOrig="380">
          <v:shape id="_x0000_i1189" type="#_x0000_t75" style="width:16.75pt;height:17.6pt" o:ole="">
            <v:imagedata r:id="rId300" o:title=""/>
          </v:shape>
          <o:OLEObject Type="Embed" ProgID="Equation.DSMT4" ShapeID="_x0000_i1189" DrawAspect="Content" ObjectID="_1504104865" r:id="rId301"/>
        </w:object>
      </w:r>
      <w:r w:rsidRPr="00AD002F">
        <w:rPr>
          <w:rFonts w:ascii="Times New Roman" w:hAnsi="Times New Roman" w:cs="Times New Roman"/>
          <w:sz w:val="24"/>
          <w:szCs w:val="24"/>
        </w:rPr>
        <w:t xml:space="preserve">. Оценка  параметра сдвига   </w:t>
      </w:r>
      <w:r w:rsidRPr="00894570">
        <w:rPr>
          <w:position w:val="-6"/>
        </w:rPr>
        <w:object w:dxaOrig="220" w:dyaOrig="380">
          <v:shape id="_x0000_i1190" type="#_x0000_t75" style="width:10.9pt;height:17.6pt" o:ole="">
            <v:imagedata r:id="rId302" o:title=""/>
          </v:shape>
          <o:OLEObject Type="Embed" ProgID="Equation.DSMT4" ShapeID="_x0000_i1190" DrawAspect="Content" ObjectID="_1504104866" r:id="rId303"/>
        </w:object>
      </w:r>
      <w:r w:rsidRPr="00AD002F">
        <w:rPr>
          <w:rFonts w:ascii="Times New Roman" w:hAnsi="Times New Roman" w:cs="Times New Roman"/>
          <w:sz w:val="24"/>
          <w:szCs w:val="24"/>
        </w:rPr>
        <w:t xml:space="preserve">   находится из ограничения, соответствующего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002F">
        <w:rPr>
          <w:rFonts w:ascii="Times New Roman" w:hAnsi="Times New Roman" w:cs="Times New Roman"/>
          <w:sz w:val="24"/>
          <w:szCs w:val="24"/>
        </w:rPr>
        <w:t>роизвольному  опорному вектору.</w:t>
      </w:r>
    </w:p>
    <w:p w:rsidR="00BB10D9" w:rsidRDefault="00BB10D9" w:rsidP="00BB10D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84">
        <w:rPr>
          <w:rFonts w:ascii="Times New Roman" w:hAnsi="Times New Roman" w:cs="Times New Roman"/>
          <w:b/>
          <w:i/>
          <w:sz w:val="24"/>
          <w:szCs w:val="24"/>
        </w:rPr>
        <w:t>Распознавание новых объектов</w:t>
      </w:r>
      <w:r w:rsidRPr="00EA7F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нового распознаваемого объекта  </w:t>
      </w:r>
      <w:r w:rsidRPr="00EA7F84">
        <w:rPr>
          <w:rFonts w:ascii="Times New Roman" w:hAnsi="Times New Roman" w:cs="Times New Roman"/>
          <w:position w:val="-6"/>
          <w:sz w:val="24"/>
          <w:szCs w:val="24"/>
        </w:rPr>
        <w:object w:dxaOrig="200" w:dyaOrig="240">
          <v:shape id="_x0000_i1191" type="#_x0000_t75" style="width:10.05pt;height:10.9pt" o:ole="">
            <v:imagedata r:id="rId304" o:title=""/>
          </v:shape>
          <o:OLEObject Type="Embed" ProgID="Equation.DSMT4" ShapeID="_x0000_i1191" DrawAspect="Content" ObjectID="_1504104867" r:id="rId305"/>
        </w:object>
      </w:r>
      <w:r w:rsidRPr="00E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 описанием  </w:t>
      </w:r>
      <w:r w:rsidRPr="00EA7F84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192" type="#_x0000_t75" style="width:10.9pt;height:10.05pt" o:ole="">
            <v:imagedata r:id="rId306" o:title=""/>
          </v:shape>
          <o:OLEObject Type="Embed" ProgID="Equation.DSMT4" ShapeID="_x0000_i1192" DrawAspect="Content" ObjectID="_1504104868" r:id="rId307"/>
        </w:object>
      </w:r>
      <w:r w:rsidRPr="00E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вычисляется согласно знаку выражения</w:t>
      </w:r>
    </w:p>
    <w:p w:rsidR="00BB10D9" w:rsidRPr="00EA7F84" w:rsidRDefault="00BB10D9" w:rsidP="00BB10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82">
        <w:rPr>
          <w:position w:val="-36"/>
        </w:rPr>
        <w:object w:dxaOrig="2799" w:dyaOrig="820">
          <v:shape id="_x0000_i1193" type="#_x0000_t75" style="width:141.5pt;height:40.2pt" o:ole="">
            <v:imagedata r:id="rId308" o:title=""/>
          </v:shape>
          <o:OLEObject Type="Embed" ProgID="Equation.DSMT4" ShapeID="_x0000_i1193" DrawAspect="Content" ObjectID="_1504104869" r:id="rId309"/>
        </w:objec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 </w:t>
      </w:r>
      <w:r w:rsidRPr="00DA5540">
        <w:rPr>
          <w:rFonts w:ascii="Times New Roman" w:hAnsi="Times New Roman" w:cs="Times New Roman"/>
          <w:position w:val="-6"/>
          <w:sz w:val="24"/>
          <w:szCs w:val="24"/>
        </w:rPr>
        <w:object w:dxaOrig="200" w:dyaOrig="240">
          <v:shape id="_x0000_i1194" type="#_x0000_t75" style="width:10.05pt;height:10.9pt" o:ole="">
            <v:imagedata r:id="rId304" o:title=""/>
          </v:shape>
          <o:OLEObject Type="Embed" ProgID="Equation.DSMT4" ShapeID="_x0000_i1194" DrawAspect="Content" ObjectID="_1504104870" r:id="rId310"/>
        </w:object>
      </w:r>
      <w:r w:rsidRPr="00DA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классу   </w:t>
      </w:r>
      <w:r w:rsidRPr="00DA5540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195" type="#_x0000_t75" style="width:17.6pt;height:17.6pt" o:ole="">
            <v:imagedata r:id="rId311" o:title=""/>
          </v:shape>
          <o:OLEObject Type="Embed" ProgID="Equation.DSMT4" ShapeID="_x0000_i1195" DrawAspect="Content" ObjectID="_1504104871" r:id="rId312"/>
        </w:object>
      </w:r>
      <w:r w:rsidRPr="00DA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Pr="00DA5540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196" type="#_x0000_t75" style="width:50.25pt;height:17.6pt" o:ole="">
            <v:imagedata r:id="rId313" o:title=""/>
          </v:shape>
          <o:OLEObject Type="Embed" ProgID="Equation.DSMT4" ShapeID="_x0000_i1196" DrawAspect="Content" ObjectID="_1504104872" r:id="rId314"/>
        </w:object>
      </w:r>
      <w:r w:rsidRPr="00DA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  </w:t>
      </w:r>
      <w:r w:rsidRPr="00DA5540">
        <w:rPr>
          <w:rFonts w:ascii="Times New Roman" w:hAnsi="Times New Roman" w:cs="Times New Roman"/>
          <w:position w:val="-6"/>
          <w:sz w:val="24"/>
          <w:szCs w:val="24"/>
        </w:rPr>
        <w:object w:dxaOrig="200" w:dyaOrig="240">
          <v:shape id="_x0000_i1197" type="#_x0000_t75" style="width:10.05pt;height:10.9pt" o:ole="">
            <v:imagedata r:id="rId304" o:title=""/>
          </v:shape>
          <o:OLEObject Type="Embed" ProgID="Equation.DSMT4" ShapeID="_x0000_i1197" DrawAspect="Content" ObjectID="_1504104873" r:id="rId315"/>
        </w:object>
      </w:r>
      <w:r w:rsidRPr="00DA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классу </w:t>
      </w:r>
      <w:r w:rsidRPr="00DA5540">
        <w:rPr>
          <w:rFonts w:ascii="Times New Roman" w:hAnsi="Times New Roman" w:cs="Times New Roman"/>
          <w:position w:val="-12"/>
          <w:sz w:val="24"/>
          <w:szCs w:val="24"/>
        </w:rPr>
        <w:object w:dxaOrig="360" w:dyaOrig="380">
          <v:shape id="_x0000_i1198" type="#_x0000_t75" style="width:18.4pt;height:17.6pt" o:ole="">
            <v:imagedata r:id="rId316" o:title=""/>
          </v:shape>
          <o:OLEObject Type="Embed" ProgID="Equation.DSMT4" ShapeID="_x0000_i1198" DrawAspect="Content" ObjectID="_1504104874" r:id="rId317"/>
        </w:object>
      </w:r>
      <w:r w:rsidRPr="00DA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противном случае</w:t>
      </w:r>
      <w:r w:rsidRPr="00E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0D9" w:rsidRPr="003C6BD9" w:rsidRDefault="00524D9E" w:rsidP="00BB1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4.7.2 </w:t>
      </w:r>
      <w:r w:rsidR="00BB10D9" w:rsidRPr="003C6BD9">
        <w:rPr>
          <w:rFonts w:ascii="Times New Roman" w:hAnsi="Times New Roman" w:cs="Times New Roman"/>
          <w:b/>
          <w:sz w:val="28"/>
          <w:szCs w:val="28"/>
        </w:rPr>
        <w:t xml:space="preserve">Случай отсутствия линейной </w:t>
      </w:r>
      <w:proofErr w:type="spellStart"/>
      <w:r w:rsidR="00BB10D9" w:rsidRPr="003C6BD9">
        <w:rPr>
          <w:rFonts w:ascii="Times New Roman" w:hAnsi="Times New Roman" w:cs="Times New Roman"/>
          <w:b/>
          <w:sz w:val="28"/>
          <w:szCs w:val="28"/>
        </w:rPr>
        <w:t>разделимости</w:t>
      </w:r>
      <w:proofErr w:type="spellEnd"/>
    </w:p>
    <w:p w:rsidR="00BB10D9" w:rsidRPr="001C3E6A" w:rsidRDefault="00BB10D9" w:rsidP="00BB10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3E6A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Существенным недостатком рассмотренного варианта метода опорных векторов является требование линейной </w:t>
      </w:r>
      <w:proofErr w:type="spellStart"/>
      <w:r w:rsidRPr="001C3E6A">
        <w:rPr>
          <w:rFonts w:ascii="Times New Roman" w:hAnsi="Times New Roman" w:cs="Times New Roman"/>
          <w:color w:val="000000"/>
          <w:sz w:val="24"/>
          <w:szCs w:val="24"/>
        </w:rPr>
        <w:t>разделимости</w:t>
      </w:r>
      <w:proofErr w:type="spellEnd"/>
      <w:r w:rsidRPr="001C3E6A">
        <w:rPr>
          <w:rFonts w:ascii="Times New Roman" w:hAnsi="Times New Roman" w:cs="Times New Roman"/>
          <w:color w:val="000000"/>
          <w:sz w:val="24"/>
          <w:szCs w:val="24"/>
        </w:rPr>
        <w:t xml:space="preserve"> классов. Однако данный  недостаток может быть легко преодолён  с помощью следующей модификации, основанной на использовании   дополнительного   вектора неотрицательных переменных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0C5">
        <w:rPr>
          <w:position w:val="-12"/>
        </w:rPr>
        <w:object w:dxaOrig="1260" w:dyaOrig="380">
          <v:shape id="_x0000_i1199" type="#_x0000_t75" style="width:63.65pt;height:18.4pt" o:ole="">
            <v:imagedata r:id="rId318" o:title=""/>
          </v:shape>
          <o:OLEObject Type="Embed" ProgID="Equation.DSMT4" ShapeID="_x0000_i1199" DrawAspect="Content" ObjectID="_1504104875" r:id="rId319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C3E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781">
        <w:rPr>
          <w:color w:val="000000"/>
        </w:rPr>
        <w:t>Требования об отделимости классов из задачи (3) заменяются  более мягкими требованиями:</w:t>
      </w:r>
    </w:p>
    <w:p w:rsidR="00BB10D9" w:rsidRDefault="00BB10D9" w:rsidP="00BB10D9">
      <w:pPr>
        <w:spacing w:line="360" w:lineRule="auto"/>
        <w:rPr>
          <w:position w:val="-32"/>
        </w:rPr>
      </w:pPr>
      <w:r>
        <w:rPr>
          <w:position w:val="-32"/>
        </w:rPr>
        <w:t xml:space="preserve">                                       </w:t>
      </w:r>
      <w:r w:rsidRPr="006B2D8C">
        <w:rPr>
          <w:position w:val="-16"/>
        </w:rPr>
        <w:object w:dxaOrig="1719" w:dyaOrig="460">
          <v:shape id="_x0000_i1200" type="#_x0000_t75" style="width:86.25pt;height:22.6pt" o:ole="">
            <v:imagedata r:id="rId320" o:title=""/>
          </v:shape>
          <o:OLEObject Type="Embed" ProgID="Equation.DSMT4" ShapeID="_x0000_i1200" DrawAspect="Content" ObjectID="_1504104876" r:id="rId321"/>
        </w:object>
      </w:r>
      <w:r>
        <w:rPr>
          <w:position w:val="-32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  </w:t>
      </w:r>
      <w:r w:rsidRPr="006B2D8C">
        <w:rPr>
          <w:position w:val="-16"/>
        </w:rPr>
        <w:object w:dxaOrig="1359" w:dyaOrig="460">
          <v:shape id="_x0000_i1201" type="#_x0000_t75" style="width:67.8pt;height:22.6pt" o:ole="">
            <v:imagedata r:id="rId204" o:title=""/>
          </v:shape>
          <o:OLEObject Type="Embed" ProgID="Equation.DSMT4" ShapeID="_x0000_i1201" DrawAspect="Content" ObjectID="_1504104877" r:id="rId322"/>
        </w:objec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6B2D8C">
        <w:rPr>
          <w:position w:val="-16"/>
        </w:rPr>
        <w:object w:dxaOrig="1719" w:dyaOrig="460">
          <v:shape id="_x0000_i1202" type="#_x0000_t75" style="width:87.05pt;height:22.6pt" o:ole="">
            <v:imagedata r:id="rId323" o:title=""/>
          </v:shape>
          <o:OLEObject Type="Embed" ProgID="Equation.DSMT4" ShapeID="_x0000_i1202" DrawAspect="Content" ObjectID="_1504104878" r:id="rId324"/>
        </w:object>
      </w:r>
      <w:r>
        <w:rPr>
          <w:position w:val="-32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при  </w:t>
      </w:r>
      <w:r w:rsidRPr="006B2D8C">
        <w:rPr>
          <w:position w:val="-16"/>
        </w:rPr>
        <w:object w:dxaOrig="1400" w:dyaOrig="460">
          <v:shape id="_x0000_i1203" type="#_x0000_t75" style="width:71.15pt;height:22.6pt" o:ole="">
            <v:imagedata r:id="rId208" o:title=""/>
          </v:shape>
          <o:OLEObject Type="Embed" ProgID="Equation.DSMT4" ShapeID="_x0000_i1203" DrawAspect="Content" ObjectID="_1504104879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34427C">
        <w:rPr>
          <w:position w:val="-12"/>
        </w:rPr>
        <w:object w:dxaOrig="1219" w:dyaOrig="360">
          <v:shape id="_x0000_i1204" type="#_x0000_t75" style="width:61.95pt;height:18.4pt" o:ole="">
            <v:imagedata r:id="rId210" o:title=""/>
          </v:shape>
          <o:OLEObject Type="Embed" ProgID="Equation.DSMT4" ShapeID="_x0000_i1204" DrawAspect="Content" ObjectID="_1504104880" r:id="rId3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70BC">
        <w:rPr>
          <w:rFonts w:ascii="Times New Roman" w:hAnsi="Times New Roman" w:cs="Times New Roman"/>
          <w:color w:val="000000"/>
          <w:sz w:val="24"/>
          <w:szCs w:val="24"/>
        </w:rPr>
        <w:t xml:space="preserve">При этом  выдвигается  требование  минимальности суммы  </w:t>
      </w:r>
      <w:r w:rsidRPr="006D70BC">
        <w:rPr>
          <w:rFonts w:ascii="Times New Roman" w:hAnsi="Times New Roman" w:cs="Times New Roman"/>
          <w:position w:val="-36"/>
          <w:sz w:val="24"/>
          <w:szCs w:val="24"/>
        </w:rPr>
        <w:object w:dxaOrig="660" w:dyaOrig="820">
          <v:shape id="_x0000_i1205" type="#_x0000_t75" style="width:33.5pt;height:40.2pt" o:ole="">
            <v:imagedata r:id="rId327" o:title=""/>
          </v:shape>
          <o:OLEObject Type="Embed" ProgID="Equation.DSMT4" ShapeID="_x0000_i1205" DrawAspect="Content" ObjectID="_1504104881" r:id="rId328"/>
        </w:object>
      </w:r>
      <w:r w:rsidRPr="006D70BC">
        <w:rPr>
          <w:rFonts w:ascii="Times New Roman" w:hAnsi="Times New Roman" w:cs="Times New Roman"/>
          <w:color w:val="000000"/>
          <w:sz w:val="24"/>
          <w:szCs w:val="24"/>
        </w:rPr>
        <w:t xml:space="preserve">. Поиск оптимальных параметров разделяющей гиперплоскости при отсутствии линейной </w:t>
      </w:r>
      <w:proofErr w:type="spellStart"/>
      <w:proofErr w:type="gramStart"/>
      <w:r w:rsidRPr="006D70BC">
        <w:rPr>
          <w:rFonts w:ascii="Times New Roman" w:hAnsi="Times New Roman" w:cs="Times New Roman"/>
          <w:color w:val="000000"/>
          <w:sz w:val="24"/>
          <w:szCs w:val="24"/>
        </w:rPr>
        <w:t>разделимости</w:t>
      </w:r>
      <w:proofErr w:type="spellEnd"/>
      <w:proofErr w:type="gramEnd"/>
      <w:r w:rsidRPr="006D70BC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 сводится к решению задачи квадратично программирования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position w:val="-32"/>
        </w:rPr>
        <w:t xml:space="preserve">                                                                </w:t>
      </w:r>
      <w:r w:rsidRPr="006D70BC">
        <w:rPr>
          <w:position w:val="-36"/>
        </w:rPr>
        <w:object w:dxaOrig="2760" w:dyaOrig="820">
          <v:shape id="_x0000_i1206" type="#_x0000_t75" style="width:139pt;height:40.2pt" o:ole="">
            <v:imagedata r:id="rId329" o:title=""/>
          </v:shape>
          <o:OLEObject Type="Embed" ProgID="Equation.DSMT4" ShapeID="_x0000_i1206" DrawAspect="Content" ObjectID="_1504104882" r:id="rId33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B2D8C">
        <w:rPr>
          <w:position w:val="-16"/>
        </w:rPr>
        <w:object w:dxaOrig="3100" w:dyaOrig="460">
          <v:shape id="_x0000_i1207" type="#_x0000_t75" style="width:154.9pt;height:22.6pt" o:ole="">
            <v:imagedata r:id="rId331" o:title=""/>
          </v:shape>
          <o:OLEObject Type="Embed" ProgID="Equation.DSMT4" ShapeID="_x0000_i1207" DrawAspect="Content" ObjectID="_1504104883" r:id="rId332"/>
        </w:objec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34427C">
        <w:rPr>
          <w:position w:val="-12"/>
        </w:rPr>
        <w:object w:dxaOrig="1219" w:dyaOrig="360">
          <v:shape id="_x0000_i1208" type="#_x0000_t75" style="width:61.95pt;height:18.4pt" o:ole="">
            <v:imagedata r:id="rId210" o:title=""/>
          </v:shape>
          <o:OLEObject Type="Embed" ProgID="Equation.DSMT4" ShapeID="_x0000_i1208" DrawAspect="Content" ObjectID="_1504104884" r:id="rId33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константа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E74AF">
        <w:rPr>
          <w:position w:val="-6"/>
        </w:rPr>
        <w:object w:dxaOrig="260" w:dyaOrig="300">
          <v:shape id="_x0000_i1209" type="#_x0000_t75" style="width:13.4pt;height:15.05pt" o:ole="">
            <v:imagedata r:id="rId334" o:title=""/>
          </v:shape>
          <o:OLEObject Type="Embed" ProgID="Equation.DSMT4" ShapeID="_x0000_i1209" DrawAspect="Content" ObjectID="_1504104885" r:id="rId33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CE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открытым параметром алгоритма. Иными словами оптимальное  значение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4AF">
        <w:rPr>
          <w:position w:val="-6"/>
        </w:rPr>
        <w:object w:dxaOrig="260" w:dyaOrig="300">
          <v:shape id="_x0000_i1210" type="#_x0000_t75" style="width:13.4pt;height:15.05pt" o:ole="">
            <v:imagedata r:id="rId334" o:title=""/>
          </v:shape>
          <o:OLEObject Type="Embed" ProgID="Equation.DSMT4" ShapeID="_x0000_i1210" DrawAspect="Content" ObjectID="_1504104886" r:id="rId336"/>
        </w:objec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CE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подбирается пользователем.</w: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</w:t>
      </w:r>
      <w:r w:rsidRPr="00914F48">
        <w:rPr>
          <w:position w:val="-12"/>
        </w:rPr>
        <w:object w:dxaOrig="1800" w:dyaOrig="420">
          <v:shape id="_x0000_i1211" type="#_x0000_t75" style="width:90.4pt;height:19.25pt" o:ole="">
            <v:imagedata r:id="rId237" o:title=""/>
          </v:shape>
          <o:OLEObject Type="Embed" ProgID="Equation.DSMT4" ShapeID="_x0000_i1211" DrawAspect="Content" ObjectID="_1504104887" r:id="rId33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вектор множителей  Лагранжа, соответствующих ограничениям </w:t>
      </w:r>
    </w:p>
    <w:p w:rsidR="00BB10D9" w:rsidRPr="00C10895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D8C">
        <w:rPr>
          <w:position w:val="-16"/>
        </w:rPr>
        <w:object w:dxaOrig="2200" w:dyaOrig="460">
          <v:shape id="_x0000_i1212" type="#_x0000_t75" style="width:110.5pt;height:22.6pt" o:ole="">
            <v:imagedata r:id="rId338" o:title=""/>
          </v:shape>
          <o:OLEObject Type="Embed" ProgID="Equation.DSMT4" ShapeID="_x0000_i1212" DrawAspect="Content" ObjectID="_1504104888" r:id="rId339"/>
        </w:object>
      </w:r>
      <w:r w:rsidRPr="00C10895">
        <w:rPr>
          <w:rFonts w:ascii="Times New Roman" w:hAnsi="Times New Roman" w:cs="Times New Roman"/>
          <w:sz w:val="24"/>
          <w:szCs w:val="24"/>
        </w:rPr>
        <w:t>;</w: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48">
        <w:rPr>
          <w:position w:val="-12"/>
        </w:rPr>
        <w:object w:dxaOrig="1780" w:dyaOrig="420">
          <v:shape id="_x0000_i1213" type="#_x0000_t75" style="width:89.6pt;height:19.25pt" o:ole="">
            <v:imagedata r:id="rId340" o:title=""/>
          </v:shape>
          <o:OLEObject Type="Embed" ProgID="Equation.DSMT4" ShapeID="_x0000_i1213" DrawAspect="Content" ObjectID="_1504104889" r:id="rId34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вектор множителей  Лагранжа, соответствующих ограничениям </w:t>
      </w:r>
    </w:p>
    <w:p w:rsidR="00BB10D9" w:rsidRPr="00C10895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D8C">
        <w:rPr>
          <w:position w:val="-16"/>
        </w:rPr>
        <w:object w:dxaOrig="900" w:dyaOrig="420">
          <v:shape id="_x0000_i1214" type="#_x0000_t75" style="width:45.2pt;height:20.95pt" o:ole="">
            <v:imagedata r:id="rId342" o:title=""/>
          </v:shape>
          <o:OLEObject Type="Embed" ProgID="Equation.DSMT4" ShapeID="_x0000_i1214" DrawAspect="Content" ObjectID="_1504104890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34427C">
        <w:rPr>
          <w:position w:val="-12"/>
        </w:rPr>
        <w:object w:dxaOrig="1219" w:dyaOrig="360">
          <v:shape id="_x0000_i1215" type="#_x0000_t75" style="width:61.95pt;height:18.4pt" o:ole="">
            <v:imagedata r:id="rId210" o:title=""/>
          </v:shape>
          <o:OLEObject Type="Embed" ProgID="Equation.DSMT4" ShapeID="_x0000_i1215" DrawAspect="Content" ObjectID="_1504104891" r:id="rId344"/>
        </w:object>
      </w:r>
      <w:r w:rsidRPr="00C10895">
        <w:rPr>
          <w:rFonts w:ascii="Times New Roman" w:hAnsi="Times New Roman" w:cs="Times New Roman"/>
          <w:sz w:val="24"/>
          <w:szCs w:val="24"/>
        </w:rPr>
        <w:t>;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33472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 теоремы ККТ</w:t>
      </w:r>
      <w:r w:rsidRPr="00914F48">
        <w:rPr>
          <w:rFonts w:ascii="Times New Roman" w:hAnsi="Times New Roman" w:cs="Times New Roman"/>
          <w:sz w:val="24"/>
          <w:szCs w:val="24"/>
        </w:rPr>
        <w:t xml:space="preserve"> следует, что для точки  </w:t>
      </w:r>
      <w:r w:rsidRPr="00914F48">
        <w:rPr>
          <w:position w:val="-12"/>
        </w:rPr>
        <w:object w:dxaOrig="1120" w:dyaOrig="420">
          <v:shape id="_x0000_i1216" type="#_x0000_t75" style="width:56.1pt;height:19.25pt" o:ole="">
            <v:imagedata r:id="rId345" o:title=""/>
          </v:shape>
          <o:OLEObject Type="Embed" ProgID="Equation.DSMT4" ShapeID="_x0000_i1216" DrawAspect="Content" ObjectID="_1504104892" r:id="rId346"/>
        </w:object>
      </w:r>
      <w:r w:rsidRPr="00914F48">
        <w:rPr>
          <w:rFonts w:ascii="Times New Roman" w:hAnsi="Times New Roman" w:cs="Times New Roman"/>
          <w:sz w:val="24"/>
          <w:szCs w:val="24"/>
        </w:rPr>
        <w:t xml:space="preserve">, в которой </w:t>
      </w:r>
      <w:r>
        <w:rPr>
          <w:rFonts w:ascii="Times New Roman" w:hAnsi="Times New Roman" w:cs="Times New Roman"/>
          <w:sz w:val="24"/>
          <w:szCs w:val="24"/>
        </w:rPr>
        <w:t xml:space="preserve"> функция</w:t>
      </w:r>
      <w:r w:rsidRPr="00914F48">
        <w:rPr>
          <w:rFonts w:ascii="Times New Roman" w:hAnsi="Times New Roman" w:cs="Times New Roman"/>
          <w:sz w:val="24"/>
          <w:szCs w:val="24"/>
        </w:rPr>
        <w:t xml:space="preserve"> </w:t>
      </w:r>
      <w:r w:rsidRPr="00DD2871">
        <w:rPr>
          <w:position w:val="-36"/>
        </w:rPr>
        <w:object w:dxaOrig="1920" w:dyaOrig="820">
          <v:shape id="_x0000_i1217" type="#_x0000_t75" style="width:97.95pt;height:40.2pt" o:ole="">
            <v:imagedata r:id="rId347" o:title=""/>
          </v:shape>
          <o:OLEObject Type="Embed" ProgID="Equation.DSMT4" ShapeID="_x0000_i1217" DrawAspect="Content" ObjectID="_1504104893" r:id="rId348"/>
        </w:object>
      </w:r>
      <w:r w:rsidRPr="00914F48">
        <w:rPr>
          <w:rFonts w:ascii="Times New Roman" w:hAnsi="Times New Roman" w:cs="Times New Roman"/>
          <w:sz w:val="24"/>
          <w:szCs w:val="24"/>
        </w:rPr>
        <w:t xml:space="preserve">    достигает своего минимума при  ограничениях з</w:t>
      </w:r>
      <w:r>
        <w:rPr>
          <w:rFonts w:ascii="Times New Roman" w:hAnsi="Times New Roman" w:cs="Times New Roman"/>
          <w:sz w:val="24"/>
          <w:szCs w:val="24"/>
        </w:rPr>
        <w:t xml:space="preserve">адачи  (4), и некоторых  векторов </w:t>
      </w:r>
      <w:r w:rsidRPr="0091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914F48">
        <w:rPr>
          <w:rFonts w:ascii="Times New Roman" w:hAnsi="Times New Roman" w:cs="Times New Roman"/>
          <w:sz w:val="24"/>
          <w:szCs w:val="24"/>
        </w:rPr>
        <w:t xml:space="preserve">неотрицательных множителей Лагранжа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895">
        <w:rPr>
          <w:position w:val="-4"/>
        </w:rPr>
        <w:object w:dxaOrig="300" w:dyaOrig="340">
          <v:shape id="_x0000_i1218" type="#_x0000_t75" style="width:15.05pt;height:15.9pt" o:ole="">
            <v:imagedata r:id="rId349" o:title=""/>
          </v:shape>
          <o:OLEObject Type="Embed" ProgID="Equation.DSMT4" ShapeID="_x0000_i1218" DrawAspect="Content" ObjectID="_1504104894" r:id="rId350"/>
        </w:object>
      </w:r>
      <w:r>
        <w:rPr>
          <w:position w:val="-1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B2D6A">
        <w:rPr>
          <w:position w:val="-12"/>
        </w:rPr>
        <w:object w:dxaOrig="300" w:dyaOrig="420">
          <v:shape id="_x0000_i1219" type="#_x0000_t75" style="width:15.05pt;height:19.25pt" o:ole="">
            <v:imagedata r:id="rId351" o:title=""/>
          </v:shape>
          <o:OLEObject Type="Embed" ProgID="Equation.DSMT4" ShapeID="_x0000_i1219" DrawAspect="Content" ObjectID="_1504104895" r:id="rId3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F48">
        <w:rPr>
          <w:rFonts w:ascii="Times New Roman" w:hAnsi="Times New Roman" w:cs="Times New Roman"/>
          <w:sz w:val="24"/>
          <w:szCs w:val="24"/>
        </w:rPr>
        <w:t xml:space="preserve">соблюдаются условия стационарности  </w:t>
      </w:r>
      <w:proofErr w:type="spellStart"/>
      <w:r w:rsidRPr="00914F48">
        <w:rPr>
          <w:rFonts w:ascii="Times New Roman" w:hAnsi="Times New Roman" w:cs="Times New Roman"/>
          <w:sz w:val="24"/>
          <w:szCs w:val="24"/>
        </w:rPr>
        <w:t>лагранжиана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6A">
        <w:rPr>
          <w:position w:val="-36"/>
        </w:rPr>
        <w:object w:dxaOrig="7820" w:dyaOrig="820">
          <v:shape id="_x0000_i1220" type="#_x0000_t75" style="width:392.65pt;height:40.2pt" o:ole="">
            <v:imagedata r:id="rId353" o:title=""/>
          </v:shape>
          <o:OLEObject Type="Embed" ProgID="Equation.DSMT4" ShapeID="_x0000_i1220" DrawAspect="Content" ObjectID="_1504104896" r:id="rId35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переменным  </w:t>
      </w:r>
      <w:r w:rsidRPr="00914F48">
        <w:rPr>
          <w:position w:val="-12"/>
        </w:rPr>
        <w:object w:dxaOrig="880" w:dyaOrig="360">
          <v:shape id="_x0000_i1221" type="#_x0000_t75" style="width:44.35pt;height:17.6pt" o:ole="">
            <v:imagedata r:id="rId355" o:title=""/>
          </v:shape>
          <o:OLEObject Type="Embed" ProgID="Equation.DSMT4" ShapeID="_x0000_i1221" DrawAspect="Content" ObjectID="_1504104897" r:id="rId356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условия записываются в виде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B8">
        <w:rPr>
          <w:position w:val="-42"/>
        </w:rPr>
        <w:object w:dxaOrig="6020" w:dyaOrig="920">
          <v:shape id="_x0000_i1222" type="#_x0000_t75" style="width:303.05pt;height:45.2pt" o:ole="">
            <v:imagedata r:id="rId357" o:title=""/>
          </v:shape>
          <o:OLEObject Type="Embed" ProgID="Equation.DSMT4" ShapeID="_x0000_i1222" DrawAspect="Content" ObjectID="_1504104898" r:id="rId358"/>
        </w:objec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15C">
        <w:rPr>
          <w:position w:val="-36"/>
        </w:rPr>
        <w:object w:dxaOrig="3600" w:dyaOrig="820">
          <v:shape id="_x0000_i1223" type="#_x0000_t75" style="width:180.85pt;height:40.2pt" o:ole="">
            <v:imagedata r:id="rId359" o:title=""/>
          </v:shape>
          <o:OLEObject Type="Embed" ProgID="Equation.DSMT4" ShapeID="_x0000_i1223" DrawAspect="Content" ObjectID="_1504104899" r:id="rId360"/>
        </w:objec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2DF">
        <w:rPr>
          <w:position w:val="-44"/>
        </w:rPr>
        <w:object w:dxaOrig="5380" w:dyaOrig="980">
          <v:shape id="_x0000_i1224" type="#_x0000_t75" style="width:270.4pt;height:47.7pt" o:ole="">
            <v:imagedata r:id="rId361" o:title=""/>
          </v:shape>
          <o:OLEObject Type="Embed" ProgID="Equation.DSMT4" ShapeID="_x0000_i1224" DrawAspect="Content" ObjectID="_1504104900" r:id="rId362"/>
        </w:objec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C7FC6">
        <w:rPr>
          <w:rFonts w:ascii="Times New Roman" w:hAnsi="Times New Roman" w:cs="Times New Roman"/>
          <w:sz w:val="24"/>
          <w:szCs w:val="24"/>
        </w:rPr>
        <w:t>акже из теоремы ККТ следу</w:t>
      </w:r>
      <w:r>
        <w:rPr>
          <w:rFonts w:ascii="Times New Roman" w:hAnsi="Times New Roman" w:cs="Times New Roman"/>
          <w:sz w:val="24"/>
          <w:szCs w:val="24"/>
        </w:rPr>
        <w:t xml:space="preserve">ет необходимость  выполнения </w:t>
      </w:r>
      <w:r w:rsidRPr="003C7FC6">
        <w:rPr>
          <w:rFonts w:ascii="Times New Roman" w:hAnsi="Times New Roman" w:cs="Times New Roman"/>
          <w:sz w:val="24"/>
          <w:szCs w:val="24"/>
        </w:rPr>
        <w:t xml:space="preserve"> </w:t>
      </w:r>
      <w:r w:rsidRPr="009E1C27">
        <w:rPr>
          <w:position w:val="-6"/>
        </w:rPr>
        <w:object w:dxaOrig="279" w:dyaOrig="240">
          <v:shape id="_x0000_i1225" type="#_x0000_t75" style="width:14.25pt;height:12.55pt" o:ole="">
            <v:imagedata r:id="rId243" o:title=""/>
          </v:shape>
          <o:OLEObject Type="Embed" ProgID="Equation.DSMT4" ShapeID="_x0000_i1225" DrawAspect="Content" ObjectID="_1504104901" r:id="rId363"/>
        </w:object>
      </w:r>
      <w:r>
        <w:rPr>
          <w:position w:val="-16"/>
        </w:rPr>
        <w:t xml:space="preserve"> </w:t>
      </w:r>
      <w:r w:rsidRPr="003C7FC6">
        <w:rPr>
          <w:rFonts w:ascii="Times New Roman" w:hAnsi="Times New Roman" w:cs="Times New Roman"/>
          <w:sz w:val="24"/>
          <w:szCs w:val="24"/>
        </w:rPr>
        <w:t xml:space="preserve">равенств, которые носят название условий дополняющей </w:t>
      </w:r>
      <w:proofErr w:type="spellStart"/>
      <w:r w:rsidRPr="003C7FC6">
        <w:rPr>
          <w:rFonts w:ascii="Times New Roman" w:hAnsi="Times New Roman" w:cs="Times New Roman"/>
          <w:sz w:val="24"/>
          <w:szCs w:val="24"/>
        </w:rPr>
        <w:t>нежёсткости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D9" w:rsidRPr="00CB7174" w:rsidRDefault="00BB10D9" w:rsidP="00BB10D9">
      <w:pPr>
        <w:spacing w:line="36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position w:val="-16"/>
        </w:rPr>
        <w:t xml:space="preserve">                                   </w:t>
      </w:r>
      <w:r w:rsidRPr="006B2D8C">
        <w:rPr>
          <w:position w:val="-16"/>
        </w:rPr>
        <w:object w:dxaOrig="5140" w:dyaOrig="460">
          <v:shape id="_x0000_i1226" type="#_x0000_t75" style="width:261.2pt;height:22.6pt" o:ole="">
            <v:imagedata r:id="rId364" o:title=""/>
          </v:shape>
          <o:OLEObject Type="Embed" ProgID="Equation.DSMT4" ShapeID="_x0000_i1226" DrawAspect="Content" ObjectID="_1504104902" r:id="rId365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34427C">
        <w:rPr>
          <w:position w:val="-12"/>
        </w:rPr>
        <w:object w:dxaOrig="1219" w:dyaOrig="360">
          <v:shape id="_x0000_i1227" type="#_x0000_t75" style="width:61.95pt;height:18.4pt" o:ole="">
            <v:imagedata r:id="rId210" o:title=""/>
          </v:shape>
          <o:OLEObject Type="Embed" ProgID="Equation.DSMT4" ShapeID="_x0000_i1227" DrawAspect="Content" ObjectID="_1504104903" r:id="rId366"/>
        </w:objec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Оптимальные значения множителей </w:t>
      </w:r>
      <w:r w:rsidRPr="00CB7174">
        <w:rPr>
          <w:rFonts w:ascii="Times New Roman" w:hAnsi="Times New Roman" w:cs="Times New Roman"/>
          <w:position w:val="-12"/>
          <w:sz w:val="24"/>
          <w:szCs w:val="24"/>
        </w:rPr>
        <w:object w:dxaOrig="1280" w:dyaOrig="420">
          <v:shape id="_x0000_i1228" type="#_x0000_t75" style="width:64.45pt;height:19.25pt" o:ole="">
            <v:imagedata r:id="rId367" o:title=""/>
          </v:shape>
          <o:OLEObject Type="Embed" ProgID="Equation.DSMT4" ShapeID="_x0000_i1228" DrawAspect="Content" ObjectID="_1504104904" r:id="rId368"/>
        </w:object>
      </w:r>
      <w:r w:rsidRPr="00CB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найдены как решение двойственной задачи   квадратичного программирования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4482">
        <w:rPr>
          <w:position w:val="-36"/>
        </w:rPr>
        <w:object w:dxaOrig="4599" w:dyaOrig="820">
          <v:shape id="_x0000_i1229" type="#_x0000_t75" style="width:231.9pt;height:40.2pt" o:ole="">
            <v:imagedata r:id="rId280" o:title=""/>
          </v:shape>
          <o:OLEObject Type="Embed" ProgID="Equation.DSMT4" ShapeID="_x0000_i1229" DrawAspect="Content" ObjectID="_1504104905" r:id="rId36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(7)</w:t>
      </w:r>
      <w:r>
        <w:rPr>
          <w:position w:val="-36"/>
        </w:rPr>
        <w:t xml:space="preserve">                                   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84482">
        <w:rPr>
          <w:position w:val="-36"/>
        </w:rPr>
        <w:object w:dxaOrig="1320" w:dyaOrig="820">
          <v:shape id="_x0000_i1230" type="#_x0000_t75" style="width:67pt;height:40.2pt" o:ole="">
            <v:imagedata r:id="rId282" o:title=""/>
          </v:shape>
          <o:OLEObject Type="Embed" ProgID="Equation.DSMT4" ShapeID="_x0000_i1230" DrawAspect="Content" ObjectID="_1504104906" r:id="rId370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D002F">
        <w:rPr>
          <w:position w:val="-16"/>
        </w:rPr>
        <w:object w:dxaOrig="2480" w:dyaOrig="420">
          <v:shape id="_x0000_i1231" type="#_x0000_t75" style="width:125.6pt;height:19.25pt" o:ole="">
            <v:imagedata r:id="rId371" o:title=""/>
          </v:shape>
          <o:OLEObject Type="Embed" ProgID="Equation.DSMT4" ShapeID="_x0000_i1231" DrawAspect="Content" ObjectID="_1504104907" r:id="rId372"/>
        </w:object>
      </w:r>
    </w:p>
    <w:p w:rsidR="00BB10D9" w:rsidRDefault="00BB10D9" w:rsidP="00BB10D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Как и в случае линейной </w:t>
      </w:r>
      <w:proofErr w:type="spellStart"/>
      <w:r w:rsidRPr="0058254C">
        <w:rPr>
          <w:rFonts w:ascii="Times New Roman" w:hAnsi="Times New Roman" w:cs="Times New Roman"/>
          <w:color w:val="000000"/>
          <w:sz w:val="24"/>
          <w:szCs w:val="24"/>
        </w:rPr>
        <w:t>разделимости</w:t>
      </w:r>
      <w:proofErr w:type="spellEnd"/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направляющий вектор  оптимальной разделяющей гиперплоскости находится по формуле   </w:t>
      </w:r>
      <w:r w:rsidRPr="0058254C">
        <w:rPr>
          <w:rFonts w:ascii="Times New Roman" w:hAnsi="Times New Roman" w:cs="Times New Roman"/>
          <w:position w:val="-36"/>
          <w:sz w:val="24"/>
          <w:szCs w:val="24"/>
        </w:rPr>
        <w:object w:dxaOrig="1660" w:dyaOrig="820">
          <v:shape id="_x0000_i1232" type="#_x0000_t75" style="width:84.55pt;height:40.2pt" o:ole="">
            <v:imagedata r:id="rId373" o:title=""/>
          </v:shape>
          <o:OLEObject Type="Embed" ProgID="Equation.DSMT4" ShapeID="_x0000_i1232" DrawAspect="Content" ObjectID="_1504104908" r:id="rId374"/>
        </w:object>
      </w:r>
      <w:proofErr w:type="gramStart"/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 Из условий </w:t>
      </w:r>
      <w:r w:rsidRPr="0058254C">
        <w:rPr>
          <w:rFonts w:ascii="Times New Roman" w:hAnsi="Times New Roman" w:cs="Times New Roman"/>
          <w:position w:val="-16"/>
          <w:sz w:val="24"/>
          <w:szCs w:val="24"/>
        </w:rPr>
        <w:object w:dxaOrig="1700" w:dyaOrig="420">
          <v:shape id="_x0000_i1233" type="#_x0000_t75" style="width:85.4pt;height:20.95pt" o:ole="">
            <v:imagedata r:id="rId375" o:title=""/>
          </v:shape>
          <o:OLEObject Type="Embed" ProgID="Equation.DSMT4" ShapeID="_x0000_i1233" DrawAspect="Content" ObjectID="_1504104909" r:id="rId376"/>
        </w:object>
      </w:r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58254C">
        <w:rPr>
          <w:rFonts w:ascii="Times New Roman" w:hAnsi="Times New Roman" w:cs="Times New Roman"/>
          <w:position w:val="-16"/>
          <w:sz w:val="24"/>
          <w:szCs w:val="24"/>
        </w:rPr>
        <w:object w:dxaOrig="980" w:dyaOrig="420">
          <v:shape id="_x0000_i1234" type="#_x0000_t75" style="width:49.4pt;height:20.95pt" o:ole="">
            <v:imagedata r:id="rId377" o:title=""/>
          </v:shape>
          <o:OLEObject Type="Embed" ProgID="Equation.DSMT4" ShapeID="_x0000_i1234" DrawAspect="Content" ObjectID="_1504104910" r:id="rId378"/>
        </w:object>
      </w:r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 что </w:t>
      </w:r>
      <w:r w:rsidRPr="0058254C">
        <w:rPr>
          <w:rFonts w:ascii="Times New Roman" w:hAnsi="Times New Roman" w:cs="Times New Roman"/>
          <w:position w:val="-16"/>
          <w:sz w:val="24"/>
          <w:szCs w:val="24"/>
        </w:rPr>
        <w:object w:dxaOrig="740" w:dyaOrig="420">
          <v:shape id="_x0000_i1235" type="#_x0000_t75" style="width:37.65pt;height:20.95pt" o:ole="">
            <v:imagedata r:id="rId379" o:title=""/>
          </v:shape>
          <o:OLEObject Type="Embed" ProgID="Equation.DSMT4" ShapeID="_x0000_i1235" DrawAspect="Content" ObjectID="_1504104911" r:id="rId380"/>
        </w:object>
      </w:r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8254C">
        <w:rPr>
          <w:rFonts w:ascii="Times New Roman" w:hAnsi="Times New Roman" w:cs="Times New Roman"/>
          <w:position w:val="-16"/>
          <w:sz w:val="24"/>
          <w:szCs w:val="24"/>
        </w:rPr>
        <w:object w:dxaOrig="740" w:dyaOrig="420">
          <v:shape id="_x0000_i1236" type="#_x0000_t75" style="width:37.65pt;height:20.95pt" o:ole="">
            <v:imagedata r:id="rId381" o:title=""/>
          </v:shape>
          <o:OLEObject Type="Embed" ProgID="Equation.DSMT4" ShapeID="_x0000_i1236" DrawAspect="Content" ObjectID="_1504104912" r:id="rId382"/>
        </w:object>
      </w:r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Pr="0058254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82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54C">
        <w:rPr>
          <w:rFonts w:ascii="Times New Roman" w:hAnsi="Times New Roman" w:cs="Times New Roman"/>
          <w:position w:val="-16"/>
          <w:sz w:val="24"/>
          <w:szCs w:val="24"/>
        </w:rPr>
        <w:object w:dxaOrig="1200" w:dyaOrig="420">
          <v:shape id="_x0000_i1237" type="#_x0000_t75" style="width:60.3pt;height:20.95pt" o:ole="">
            <v:imagedata r:id="rId383" o:title=""/>
          </v:shape>
          <o:OLEObject Type="Embed" ProgID="Equation.DSMT4" ShapeID="_x0000_i1237" DrawAspect="Content" ObjectID="_1504104913" r:id="rId384"/>
        </w:object>
      </w:r>
      <w:r w:rsidRPr="005825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2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D9" w:rsidRPr="004B4B91" w:rsidRDefault="00BB10D9" w:rsidP="00BB10D9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Также как и в случае существования линейной </w:t>
      </w:r>
      <w:proofErr w:type="spellStart"/>
      <w:r w:rsidRPr="004B4B91">
        <w:rPr>
          <w:rFonts w:ascii="Times New Roman" w:hAnsi="Times New Roman" w:cs="Times New Roman"/>
          <w:color w:val="000000"/>
          <w:sz w:val="24"/>
          <w:szCs w:val="24"/>
        </w:rPr>
        <w:t>разделимости</w:t>
      </w:r>
      <w:proofErr w:type="spellEnd"/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параметра сдвига  </w:t>
      </w:r>
      <w:r w:rsidRPr="00733EF6">
        <w:rPr>
          <w:rFonts w:ascii="Times New Roman" w:hAnsi="Times New Roman" w:cs="Times New Roman"/>
          <w:position w:val="-6"/>
          <w:sz w:val="24"/>
          <w:szCs w:val="24"/>
        </w:rPr>
        <w:object w:dxaOrig="220" w:dyaOrig="380">
          <v:shape id="_x0000_i1238" type="#_x0000_t75" style="width:10.9pt;height:18.4pt" o:ole="">
            <v:imagedata r:id="rId385" o:title=""/>
          </v:shape>
          <o:OLEObject Type="Embed" ProgID="Equation.DSMT4" ShapeID="_x0000_i1238" DrawAspect="Content" ObjectID="_1504104914" r:id="rId386"/>
        </w:object>
      </w:r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   находится из ограничения, соответствующего произвольному  опорному вектору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D8C">
        <w:rPr>
          <w:position w:val="-16"/>
        </w:rPr>
        <w:object w:dxaOrig="320" w:dyaOrig="460">
          <v:shape id="_x0000_i1239" type="#_x0000_t75" style="width:15.9pt;height:22.6pt" o:ole="">
            <v:imagedata r:id="rId387" o:title=""/>
          </v:shape>
          <o:OLEObject Type="Embed" ProgID="Equation.DSMT4" ShapeID="_x0000_i1239" DrawAspect="Content" ObjectID="_1504104915" r:id="rId38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. Действительно, из условий дополняющей </w:t>
      </w:r>
      <w:proofErr w:type="spellStart"/>
      <w:r w:rsidRPr="004B4B91">
        <w:rPr>
          <w:rFonts w:ascii="Times New Roman" w:hAnsi="Times New Roman" w:cs="Times New Roman"/>
          <w:color w:val="000000"/>
          <w:sz w:val="24"/>
          <w:szCs w:val="24"/>
        </w:rPr>
        <w:t>нежёсткости</w:t>
      </w:r>
      <w:proofErr w:type="spellEnd"/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4B4B9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из них равенства </w:t>
      </w:r>
      <w:r w:rsidRPr="0058254C">
        <w:rPr>
          <w:rFonts w:ascii="Times New Roman" w:hAnsi="Times New Roman" w:cs="Times New Roman"/>
          <w:position w:val="-16"/>
          <w:sz w:val="24"/>
          <w:szCs w:val="24"/>
        </w:rPr>
        <w:object w:dxaOrig="740" w:dyaOrig="420">
          <v:shape id="_x0000_i1240" type="#_x0000_t75" style="width:37.65pt;height:20.95pt" o:ole="">
            <v:imagedata r:id="rId381" o:title=""/>
          </v:shape>
          <o:OLEObject Type="Embed" ProgID="Equation.DSMT4" ShapeID="_x0000_i1240" DrawAspect="Content" ObjectID="_1504104916" r:id="rId389"/>
        </w:object>
      </w:r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  следует  выполнение  равенства </w:t>
      </w:r>
      <w:r w:rsidRPr="006B2D8C">
        <w:rPr>
          <w:position w:val="-16"/>
        </w:rPr>
        <w:object w:dxaOrig="2180" w:dyaOrig="480">
          <v:shape id="_x0000_i1241" type="#_x0000_t75" style="width:110.5pt;height:23.45pt" o:ole="">
            <v:imagedata r:id="rId390" o:title=""/>
          </v:shape>
          <o:OLEObject Type="Embed" ProgID="Equation.DSMT4" ShapeID="_x0000_i1241" DrawAspect="Content" ObjectID="_1504104917" r:id="rId391"/>
        </w:object>
      </w:r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, эквивалентного равенству </w:t>
      </w:r>
      <w:r w:rsidRPr="00733EF6">
        <w:rPr>
          <w:position w:val="-16"/>
        </w:rPr>
        <w:object w:dxaOrig="1480" w:dyaOrig="480">
          <v:shape id="_x0000_i1242" type="#_x0000_t75" style="width:74.5pt;height:23.45pt" o:ole="">
            <v:imagedata r:id="rId392" o:title=""/>
          </v:shape>
          <o:OLEObject Type="Embed" ProgID="Equation.DSMT4" ShapeID="_x0000_i1242" DrawAspect="Content" ObjectID="_1504104918" r:id="rId393"/>
        </w:object>
      </w:r>
      <w:r w:rsidRPr="004B4B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10D9" w:rsidRDefault="00BB10D9" w:rsidP="00BB10D9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   Распознавание нового объекта    </w:t>
      </w:r>
      <w:r w:rsidRPr="0042691B">
        <w:rPr>
          <w:position w:val="-6"/>
        </w:rPr>
        <w:object w:dxaOrig="200" w:dyaOrig="240">
          <v:shape id="_x0000_i1243" type="#_x0000_t75" style="width:10.05pt;height:12.55pt" o:ole="">
            <v:imagedata r:id="rId394" o:title=""/>
          </v:shape>
          <o:OLEObject Type="Embed" ProgID="Equation.DSMT4" ShapeID="_x0000_i1243" DrawAspect="Content" ObjectID="_1504104919" r:id="rId39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по его описанию    </w:t>
      </w:r>
      <w:r w:rsidRPr="0042691B">
        <w:rPr>
          <w:position w:val="-4"/>
        </w:rPr>
        <w:object w:dxaOrig="220" w:dyaOrig="220">
          <v:shape id="_x0000_i1244" type="#_x0000_t75" style="width:10.9pt;height:10.05pt" o:ole="">
            <v:imagedata r:id="rId396" o:title=""/>
          </v:shape>
          <o:OLEObject Type="Embed" ProgID="Equation.DSMT4" ShapeID="_x0000_i1244" DrawAspect="Content" ObjectID="_1504104920" r:id="rId397"/>
        </w:object>
      </w:r>
      <w:r w:rsidRPr="004B4B91">
        <w:rPr>
          <w:rFonts w:ascii="Times New Roman" w:hAnsi="Times New Roman" w:cs="Times New Roman"/>
          <w:color w:val="000000"/>
          <w:sz w:val="24"/>
          <w:szCs w:val="24"/>
        </w:rPr>
        <w:t xml:space="preserve">    также как и в случае линейно разделимых  классов    с помощью решающего правила (8)   по величине распознающей функции   </w:t>
      </w:r>
      <w:r w:rsidRPr="0042691B">
        <w:rPr>
          <w:position w:val="-12"/>
        </w:rPr>
        <w:object w:dxaOrig="580" w:dyaOrig="360">
          <v:shape id="_x0000_i1245" type="#_x0000_t75" style="width:29.3pt;height:17.6pt" o:ole="">
            <v:imagedata r:id="rId398" o:title=""/>
          </v:shape>
          <o:OLEObject Type="Embed" ProgID="Equation.DSMT4" ShapeID="_x0000_i1245" DrawAspect="Content" ObjectID="_1504104921" r:id="rId399"/>
        </w:object>
      </w:r>
      <w:r w:rsidRPr="004B4B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10D9" w:rsidRDefault="00BB10D9" w:rsidP="00BB10D9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10D9" w:rsidRDefault="00BB10D9" w:rsidP="00BB10D9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0D9" w:rsidRPr="003C6BD9" w:rsidRDefault="00524D9E" w:rsidP="00BB1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4.7.3 </w:t>
      </w:r>
      <w:r w:rsidR="00BB10D9" w:rsidRPr="003C6BD9">
        <w:rPr>
          <w:rFonts w:ascii="Times New Roman" w:hAnsi="Times New Roman" w:cs="Times New Roman"/>
          <w:b/>
          <w:sz w:val="28"/>
          <w:szCs w:val="28"/>
        </w:rPr>
        <w:t>Построение оптимальных нелинейных разделяющих поверхностей с помощью метода опорных векторов</w:t>
      </w:r>
      <w:r w:rsidR="00BB10D9" w:rsidRPr="003C6BD9">
        <w:rPr>
          <w:rFonts w:ascii="Times New Roman" w:hAnsi="Times New Roman" w:cs="Times New Roman"/>
          <w:sz w:val="28"/>
          <w:szCs w:val="28"/>
        </w:rPr>
        <w:t>.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570">
        <w:rPr>
          <w:rFonts w:ascii="Times New Roman" w:hAnsi="Times New Roman" w:cs="Times New Roman"/>
          <w:sz w:val="24"/>
          <w:szCs w:val="24"/>
        </w:rPr>
        <w:t>Предположим</w:t>
      </w:r>
      <w:proofErr w:type="gramEnd"/>
      <w:r w:rsidRPr="00894570">
        <w:rPr>
          <w:rFonts w:ascii="Times New Roman" w:hAnsi="Times New Roman" w:cs="Times New Roman"/>
          <w:sz w:val="24"/>
          <w:szCs w:val="24"/>
        </w:rPr>
        <w:t xml:space="preserve"> что в исходном признаковом пространстве     эффективное линейное разделение  отсутствует. Однако  может существовать такое  евклидово пространство </w:t>
      </w:r>
      <w:r w:rsidRPr="00422304">
        <w:rPr>
          <w:position w:val="-16"/>
        </w:rPr>
        <w:object w:dxaOrig="400" w:dyaOrig="420">
          <v:shape id="_x0000_i1246" type="#_x0000_t75" style="width:19.25pt;height:19.25pt" o:ole="">
            <v:imagedata r:id="rId400" o:title=""/>
          </v:shape>
          <o:OLEObject Type="Embed" ProgID="Equation.DSMT4" ShapeID="_x0000_i1246" DrawAspect="Content" ObjectID="_1504104922" r:id="rId401"/>
        </w:object>
      </w:r>
      <w:r w:rsidRPr="00894570">
        <w:rPr>
          <w:rFonts w:ascii="Times New Roman" w:hAnsi="Times New Roman" w:cs="Times New Roman"/>
          <w:sz w:val="24"/>
          <w:szCs w:val="24"/>
        </w:rPr>
        <w:t xml:space="preserve"> и такое отображение </w:t>
      </w:r>
      <w:r w:rsidRPr="00422304">
        <w:rPr>
          <w:position w:val="-4"/>
        </w:rPr>
        <w:object w:dxaOrig="300" w:dyaOrig="279">
          <v:shape id="_x0000_i1247" type="#_x0000_t75" style="width:15.05pt;height:13.4pt" o:ole="">
            <v:imagedata r:id="rId402" o:title=""/>
          </v:shape>
          <o:OLEObject Type="Embed" ProgID="Equation.DSMT4" ShapeID="_x0000_i1247" DrawAspect="Content" ObjectID="_1504104923" r:id="rId4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570">
        <w:rPr>
          <w:rFonts w:ascii="Times New Roman" w:hAnsi="Times New Roman" w:cs="Times New Roman"/>
          <w:sz w:val="24"/>
          <w:szCs w:val="24"/>
        </w:rPr>
        <w:t xml:space="preserve"> из области пространства </w:t>
      </w:r>
      <w:r w:rsidRPr="00AA28C7">
        <w:rPr>
          <w:position w:val="-4"/>
        </w:rPr>
        <w:object w:dxaOrig="380" w:dyaOrig="340">
          <v:shape id="_x0000_i1248" type="#_x0000_t75" style="width:19.25pt;height:16.75pt" o:ole="">
            <v:imagedata r:id="rId158" o:title=""/>
          </v:shape>
          <o:OLEObject Type="Embed" ProgID="Equation.DSMT4" ShapeID="_x0000_i1248" DrawAspect="Content" ObjectID="_1504104924" r:id="rId404"/>
        </w:object>
      </w:r>
      <w:r w:rsidRPr="00894570">
        <w:rPr>
          <w:rFonts w:ascii="Times New Roman" w:hAnsi="Times New Roman" w:cs="Times New Roman"/>
          <w:sz w:val="24"/>
          <w:szCs w:val="24"/>
        </w:rPr>
        <w:t xml:space="preserve"> содержащей описания распознаваемых объектов, в пространство </w:t>
      </w:r>
      <w:r w:rsidRPr="00422304">
        <w:rPr>
          <w:position w:val="-16"/>
        </w:rPr>
        <w:object w:dxaOrig="400" w:dyaOrig="420">
          <v:shape id="_x0000_i1249" type="#_x0000_t75" style="width:19.25pt;height:19.25pt" o:ole="">
            <v:imagedata r:id="rId400" o:title=""/>
          </v:shape>
          <o:OLEObject Type="Embed" ProgID="Equation.DSMT4" ShapeID="_x0000_i1249" DrawAspect="Content" ObjectID="_1504104925" r:id="rId405"/>
        </w:object>
      </w:r>
      <w:r w:rsidRPr="00894570">
        <w:rPr>
          <w:rFonts w:ascii="Times New Roman" w:hAnsi="Times New Roman" w:cs="Times New Roman"/>
          <w:sz w:val="24"/>
          <w:szCs w:val="24"/>
        </w:rPr>
        <w:t xml:space="preserve">, что образы объектов обучающей выборки из классов </w:t>
      </w:r>
      <w:r w:rsidRPr="00422304">
        <w:rPr>
          <w:position w:val="-12"/>
        </w:rPr>
        <w:object w:dxaOrig="340" w:dyaOrig="380">
          <v:shape id="_x0000_i1250" type="#_x0000_t75" style="width:18.4pt;height:17.6pt" o:ole="">
            <v:imagedata r:id="rId406" o:title=""/>
          </v:shape>
          <o:OLEObject Type="Embed" ProgID="Equation.DSMT4" ShapeID="_x0000_i1250" DrawAspect="Content" ObjectID="_1504104926" r:id="rId407"/>
        </w:object>
      </w:r>
      <w:r w:rsidRPr="0089457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304">
        <w:rPr>
          <w:position w:val="-12"/>
        </w:rPr>
        <w:object w:dxaOrig="360" w:dyaOrig="380">
          <v:shape id="_x0000_i1251" type="#_x0000_t75" style="width:18.4pt;height:17.6pt" o:ole="">
            <v:imagedata r:id="rId408" o:title=""/>
          </v:shape>
          <o:OLEObject Type="Embed" ProgID="Equation.DSMT4" ShapeID="_x0000_i1251" DrawAspect="Content" ObjectID="_1504104927" r:id="rId409"/>
        </w:object>
      </w:r>
      <w:r w:rsidRPr="00894570">
        <w:rPr>
          <w:rFonts w:ascii="Times New Roman" w:hAnsi="Times New Roman" w:cs="Times New Roman"/>
          <w:sz w:val="24"/>
          <w:szCs w:val="24"/>
        </w:rPr>
        <w:t xml:space="preserve"> оказываются разделимыми с помощью некоторой гиперплоскости </w:t>
      </w:r>
      <w:r w:rsidRPr="009E0C35">
        <w:rPr>
          <w:position w:val="-16"/>
        </w:rPr>
        <w:object w:dxaOrig="279" w:dyaOrig="420">
          <v:shape id="_x0000_i1252" type="#_x0000_t75" style="width:14.25pt;height:20.95pt" o:ole="">
            <v:imagedata r:id="rId410" o:title=""/>
          </v:shape>
          <o:OLEObject Type="Embed" ProgID="Equation.DSMT4" ShapeID="_x0000_i1252" DrawAspect="Content" ObjectID="_1504104928" r:id="rId411"/>
        </w:object>
      </w:r>
      <w:r w:rsidRPr="00894570">
        <w:rPr>
          <w:rFonts w:ascii="Times New Roman" w:hAnsi="Times New Roman" w:cs="Times New Roman"/>
          <w:sz w:val="24"/>
          <w:szCs w:val="24"/>
        </w:rPr>
        <w:t xml:space="preserve">. Пусть </w:t>
      </w:r>
      <w:r w:rsidRPr="00422304">
        <w:rPr>
          <w:position w:val="-12"/>
        </w:rPr>
        <w:object w:dxaOrig="1260" w:dyaOrig="380">
          <v:shape id="_x0000_i1253" type="#_x0000_t75" style="width:63.65pt;height:17.6pt" o:ole="">
            <v:imagedata r:id="rId412" o:title=""/>
          </v:shape>
          <o:OLEObject Type="Embed" ProgID="Equation.DSMT4" ShapeID="_x0000_i1253" DrawAspect="Content" ObjectID="_1504104929" r:id="rId413"/>
        </w:object>
      </w:r>
      <w:r w:rsidRPr="00894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57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94570">
        <w:rPr>
          <w:rFonts w:ascii="Times New Roman" w:hAnsi="Times New Roman" w:cs="Times New Roman"/>
          <w:sz w:val="24"/>
          <w:szCs w:val="24"/>
        </w:rPr>
        <w:t xml:space="preserve">бразы в пространстве </w:t>
      </w:r>
      <w:r w:rsidRPr="00422304">
        <w:rPr>
          <w:position w:val="-16"/>
        </w:rPr>
        <w:object w:dxaOrig="400" w:dyaOrig="420">
          <v:shape id="_x0000_i1254" type="#_x0000_t75" style="width:19.25pt;height:19.25pt" o:ole="">
            <v:imagedata r:id="rId400" o:title=""/>
          </v:shape>
          <o:OLEObject Type="Embed" ProgID="Equation.DSMT4" ShapeID="_x0000_i1254" DrawAspect="Content" ObjectID="_1504104930" r:id="rId414"/>
        </w:object>
      </w:r>
      <w:r w:rsidRPr="00894570">
        <w:rPr>
          <w:rFonts w:ascii="Times New Roman" w:hAnsi="Times New Roman" w:cs="Times New Roman"/>
          <w:sz w:val="24"/>
          <w:szCs w:val="24"/>
        </w:rPr>
        <w:t xml:space="preserve"> векторов описаний объектов обучающей выборки </w:t>
      </w:r>
      <w:r w:rsidRPr="00422304">
        <w:rPr>
          <w:position w:val="-12"/>
        </w:rPr>
        <w:object w:dxaOrig="1260" w:dyaOrig="380">
          <v:shape id="_x0000_i1255" type="#_x0000_t75" style="width:63.65pt;height:17.6pt" o:ole="">
            <v:imagedata r:id="rId412" o:title=""/>
          </v:shape>
          <o:OLEObject Type="Embed" ProgID="Equation.DSMT4" ShapeID="_x0000_i1255" DrawAspect="Content" ObjectID="_1504104931" r:id="rId415"/>
        </w:object>
      </w:r>
      <w:r w:rsidRPr="00894570">
        <w:rPr>
          <w:rFonts w:ascii="Times New Roman" w:hAnsi="Times New Roman" w:cs="Times New Roman"/>
          <w:sz w:val="24"/>
          <w:szCs w:val="24"/>
        </w:rPr>
        <w:t>.</w:t>
      </w:r>
    </w:p>
    <w:p w:rsidR="00BB10D9" w:rsidRPr="009E0C35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C35">
        <w:rPr>
          <w:rFonts w:ascii="Times New Roman" w:hAnsi="Times New Roman" w:cs="Times New Roman"/>
          <w:sz w:val="24"/>
          <w:szCs w:val="24"/>
        </w:rPr>
        <w:t xml:space="preserve">Линейная </w:t>
      </w:r>
      <w:proofErr w:type="spellStart"/>
      <w:r w:rsidRPr="009E0C35">
        <w:rPr>
          <w:rFonts w:ascii="Times New Roman" w:hAnsi="Times New Roman" w:cs="Times New Roman"/>
          <w:sz w:val="24"/>
          <w:szCs w:val="24"/>
        </w:rPr>
        <w:t>разделимость</w:t>
      </w:r>
      <w:proofErr w:type="spellEnd"/>
      <w:r w:rsidRPr="009E0C35">
        <w:rPr>
          <w:rFonts w:ascii="Times New Roman" w:hAnsi="Times New Roman" w:cs="Times New Roman"/>
          <w:sz w:val="24"/>
          <w:szCs w:val="24"/>
        </w:rPr>
        <w:t xml:space="preserve"> означает существование  решения     аналога   задачи квадратичного программирования   (4)  для пространства </w:t>
      </w:r>
      <w:r w:rsidRPr="00422304">
        <w:rPr>
          <w:position w:val="-16"/>
        </w:rPr>
        <w:object w:dxaOrig="400" w:dyaOrig="420">
          <v:shape id="_x0000_i1256" type="#_x0000_t75" style="width:19.25pt;height:19.25pt" o:ole="">
            <v:imagedata r:id="rId400" o:title=""/>
          </v:shape>
          <o:OLEObject Type="Embed" ProgID="Equation.DSMT4" ShapeID="_x0000_i1256" DrawAspect="Content" ObjectID="_1504104932" r:id="rId416"/>
        </w:object>
      </w:r>
      <w:r w:rsidRPr="009E0C35">
        <w:rPr>
          <w:rFonts w:ascii="Times New Roman" w:hAnsi="Times New Roman" w:cs="Times New Roman"/>
          <w:sz w:val="24"/>
          <w:szCs w:val="24"/>
        </w:rPr>
        <w:t>, которое сводится к решению двойственной задачи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position w:val="-36"/>
        </w:rPr>
        <w:t xml:space="preserve">                                         </w:t>
      </w:r>
      <w:r w:rsidRPr="00E84482">
        <w:rPr>
          <w:position w:val="-36"/>
        </w:rPr>
        <w:object w:dxaOrig="4620" w:dyaOrig="820">
          <v:shape id="_x0000_i1257" type="#_x0000_t75" style="width:232.75pt;height:40.2pt" o:ole="">
            <v:imagedata r:id="rId417" o:title=""/>
          </v:shape>
          <o:OLEObject Type="Embed" ProgID="Equation.DSMT4" ShapeID="_x0000_i1257" DrawAspect="Content" ObjectID="_1504104933" r:id="rId418"/>
        </w:objec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84482">
        <w:rPr>
          <w:position w:val="-36"/>
        </w:rPr>
        <w:object w:dxaOrig="1320" w:dyaOrig="820">
          <v:shape id="_x0000_i1258" type="#_x0000_t75" style="width:67pt;height:40.2pt" o:ole="">
            <v:imagedata r:id="rId282" o:title=""/>
          </v:shape>
          <o:OLEObject Type="Embed" ProgID="Equation.DSMT4" ShapeID="_x0000_i1258" DrawAspect="Content" ObjectID="_1504104934" r:id="rId419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10D9" w:rsidRDefault="00BB10D9" w:rsidP="00BB1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D002F">
        <w:rPr>
          <w:position w:val="-16"/>
        </w:rPr>
        <w:object w:dxaOrig="2020" w:dyaOrig="420">
          <v:shape id="_x0000_i1259" type="#_x0000_t75" style="width:102.15pt;height:19.25pt" o:ole="">
            <v:imagedata r:id="rId284" o:title=""/>
          </v:shape>
          <o:OLEObject Type="Embed" ProgID="Equation.DSMT4" ShapeID="_x0000_i1259" DrawAspect="Content" ObjectID="_1504104935" r:id="rId420"/>
        </w:objec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03">
        <w:rPr>
          <w:rFonts w:ascii="Times New Roman" w:hAnsi="Times New Roman" w:cs="Times New Roman"/>
          <w:sz w:val="24"/>
          <w:szCs w:val="24"/>
        </w:rPr>
        <w:t xml:space="preserve">  </w:t>
      </w:r>
      <w:r w:rsidRPr="009E0C35">
        <w:rPr>
          <w:rFonts w:ascii="Times New Roman" w:hAnsi="Times New Roman" w:cs="Times New Roman"/>
          <w:sz w:val="24"/>
          <w:szCs w:val="24"/>
        </w:rPr>
        <w:t xml:space="preserve">Отметим, что необходимость полного восстановления преобразования  </w:t>
      </w:r>
      <w:r w:rsidRPr="00320503">
        <w:rPr>
          <w:position w:val="-12"/>
        </w:rPr>
        <w:object w:dxaOrig="639" w:dyaOrig="360">
          <v:shape id="_x0000_i1260" type="#_x0000_t75" style="width:32.65pt;height:18.4pt" o:ole="">
            <v:imagedata r:id="rId421" o:title=""/>
          </v:shape>
          <o:OLEObject Type="Embed" ProgID="Equation.DSMT4" ShapeID="_x0000_i1260" DrawAspect="Content" ObjectID="_1504104936" r:id="rId422"/>
        </w:object>
      </w:r>
      <w:r w:rsidRPr="009E0C35">
        <w:rPr>
          <w:rFonts w:ascii="Times New Roman" w:hAnsi="Times New Roman" w:cs="Times New Roman"/>
          <w:sz w:val="24"/>
          <w:szCs w:val="24"/>
        </w:rPr>
        <w:t xml:space="preserve"> для поиска всех коэффициентов задачи квадратичного программирования (13) отсутствует.  Достаточно найти функцию, связывающую   скалярное произведение </w:t>
      </w:r>
      <w:r w:rsidRPr="00961E62">
        <w:rPr>
          <w:position w:val="-16"/>
        </w:rPr>
        <w:object w:dxaOrig="880" w:dyaOrig="460">
          <v:shape id="_x0000_i1261" type="#_x0000_t75" style="width:44.35pt;height:22.6pt" o:ole="">
            <v:imagedata r:id="rId423" o:title=""/>
          </v:shape>
          <o:OLEObject Type="Embed" ProgID="Equation.DSMT4" ShapeID="_x0000_i1261" DrawAspect="Content" ObjectID="_1504104937" r:id="rId424"/>
        </w:object>
      </w:r>
      <w:r w:rsidRPr="009E0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3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E0C35">
        <w:rPr>
          <w:rFonts w:ascii="Times New Roman" w:hAnsi="Times New Roman" w:cs="Times New Roman"/>
          <w:sz w:val="24"/>
          <w:szCs w:val="24"/>
        </w:rPr>
        <w:t xml:space="preserve"> векторами </w:t>
      </w:r>
      <w:r w:rsidRPr="00961E62">
        <w:rPr>
          <w:position w:val="-16"/>
        </w:rPr>
        <w:object w:dxaOrig="340" w:dyaOrig="460">
          <v:shape id="_x0000_i1262" type="#_x0000_t75" style="width:18.4pt;height:22.6pt" o:ole="">
            <v:imagedata r:id="rId425" o:title=""/>
          </v:shape>
          <o:OLEObject Type="Embed" ProgID="Equation.DSMT4" ShapeID="_x0000_i1262" DrawAspect="Content" ObjectID="_1504104938" r:id="rId4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3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E62">
        <w:rPr>
          <w:position w:val="-16"/>
        </w:rPr>
        <w:object w:dxaOrig="340" w:dyaOrig="460">
          <v:shape id="_x0000_i1263" type="#_x0000_t75" style="width:18.4pt;height:22.6pt" o:ole="">
            <v:imagedata r:id="rId425" o:title=""/>
          </v:shape>
          <o:OLEObject Type="Embed" ProgID="Equation.DSMT4" ShapeID="_x0000_i1263" DrawAspect="Content" ObjectID="_1504104939" r:id="rId427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0C35">
        <w:rPr>
          <w:rFonts w:ascii="Times New Roman" w:hAnsi="Times New Roman" w:cs="Times New Roman"/>
          <w:sz w:val="24"/>
          <w:szCs w:val="24"/>
        </w:rPr>
        <w:t xml:space="preserve">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E62">
        <w:rPr>
          <w:position w:val="-16"/>
        </w:rPr>
        <w:object w:dxaOrig="1359" w:dyaOrig="420">
          <v:shape id="_x0000_i1264" type="#_x0000_t75" style="width:67.8pt;height:19.25pt" o:ole="">
            <v:imagedata r:id="rId428" o:title=""/>
          </v:shape>
          <o:OLEObject Type="Embed" ProgID="Equation.DSMT4" ShapeID="_x0000_i1264" DrawAspect="Content" ObjectID="_1504104940" r:id="rId429"/>
        </w:object>
      </w:r>
      <w:r w:rsidRPr="009E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61E62">
        <w:rPr>
          <w:position w:val="-16"/>
        </w:rPr>
        <w:object w:dxaOrig="1400" w:dyaOrig="420">
          <v:shape id="_x0000_i1265" type="#_x0000_t75" style="width:70.35pt;height:19.25pt" o:ole="">
            <v:imagedata r:id="rId430" o:title=""/>
          </v:shape>
          <o:OLEObject Type="Embed" ProgID="Equation.DSMT4" ShapeID="_x0000_i1265" DrawAspect="Content" ObjectID="_1504104941" r:id="rId431"/>
        </w:object>
      </w:r>
      <w:r w:rsidRPr="009E0C35">
        <w:rPr>
          <w:rFonts w:ascii="Times New Roman" w:hAnsi="Times New Roman" w:cs="Times New Roman"/>
          <w:sz w:val="24"/>
          <w:szCs w:val="24"/>
        </w:rPr>
        <w:t>.</w:t>
      </w:r>
    </w:p>
    <w:p w:rsidR="00BB10D9" w:rsidRPr="00AF10EE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Такую функцию мы далее будем называть  потенциальной и  обозначать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C16D3">
        <w:rPr>
          <w:position w:val="-16"/>
        </w:rPr>
        <w:object w:dxaOrig="1260" w:dyaOrig="420">
          <v:shape id="_x0000_i1266" type="#_x0000_t75" style="width:63.65pt;height:19.25pt" o:ole="">
            <v:imagedata r:id="rId432" o:title=""/>
          </v:shape>
          <o:OLEObject Type="Embed" ProgID="Equation.DSMT4" ShapeID="_x0000_i1266" DrawAspect="Content" ObjectID="_1504104942" r:id="rId433"/>
        </w:objec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 Можно подобрать потенциальную функцию таким образом, чтобы решение (13) было оптимальным. При этом поиск оптимальной потенциальной функции может </w:t>
      </w:r>
      <w:proofErr w:type="gramStart"/>
      <w:r w:rsidRPr="00AF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Pr="00AF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 некоторого заранее  заданного семейства.   Например, потенциальную функцию можно задать с помощью простого сдвига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7579D">
        <w:rPr>
          <w:rFonts w:ascii="Times New Roman" w:hAnsi="Times New Roman" w:cs="Times New Roman"/>
          <w:position w:val="-16"/>
          <w:sz w:val="24"/>
          <w:szCs w:val="24"/>
        </w:rPr>
        <w:object w:dxaOrig="2500" w:dyaOrig="460">
          <v:shape id="_x0000_i1267" type="#_x0000_t75" style="width:125.6pt;height:21.75pt" o:ole="">
            <v:imagedata r:id="rId434" o:title=""/>
          </v:shape>
          <o:OLEObject Type="Embed" ProgID="Equation.DSMT4" ShapeID="_x0000_i1267" DrawAspect="Content" ObjectID="_1504104943" r:id="rId435"/>
        </w:object>
      </w:r>
      <w:r w:rsidRPr="00C7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579D">
        <w:rPr>
          <w:rFonts w:ascii="Times New Roman" w:hAnsi="Times New Roman" w:cs="Times New Roman"/>
          <w:sz w:val="24"/>
          <w:szCs w:val="24"/>
        </w:rPr>
        <w:t xml:space="preserve"> Реш</w:t>
      </w:r>
      <w:r w:rsidRPr="00C7579D">
        <w:rPr>
          <w:rFonts w:ascii="Times New Roman" w:hAnsi="Times New Roman" w:cs="Times New Roman"/>
          <w:color w:val="0000CC"/>
          <w:sz w:val="24"/>
          <w:szCs w:val="24"/>
        </w:rPr>
        <w:t>е</w:t>
      </w:r>
      <w:r w:rsidRPr="00C7579D">
        <w:rPr>
          <w:rFonts w:ascii="Times New Roman" w:hAnsi="Times New Roman" w:cs="Times New Roman"/>
          <w:color w:val="000000"/>
          <w:sz w:val="24"/>
          <w:szCs w:val="24"/>
        </w:rPr>
        <w:t xml:space="preserve">ние, полученное путём замены скалярных произведений на потенциальные функции, может </w:t>
      </w:r>
      <w:r w:rsidRPr="00C757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рассматриваться как построении линейной разделяющей поверхности в трансформированном пространстве, если удаётся доказать существование отображения </w:t>
      </w:r>
      <w:r w:rsidRPr="007C60AF">
        <w:rPr>
          <w:position w:val="-12"/>
        </w:rPr>
        <w:object w:dxaOrig="639" w:dyaOrig="360">
          <v:shape id="_x0000_i1268" type="#_x0000_t75" style="width:31.8pt;height:16.75pt" o:ole="">
            <v:imagedata r:id="rId436" o:title=""/>
          </v:shape>
          <o:OLEObject Type="Embed" ProgID="Equation.DSMT4" ShapeID="_x0000_i1268" DrawAspect="Content" ObjectID="_1504104944" r:id="rId437"/>
        </w:object>
      </w:r>
      <w:r w:rsidRPr="00C7579D">
        <w:rPr>
          <w:rFonts w:ascii="Times New Roman" w:hAnsi="Times New Roman" w:cs="Times New Roman"/>
          <w:color w:val="000000"/>
          <w:sz w:val="24"/>
          <w:szCs w:val="24"/>
        </w:rPr>
        <w:t xml:space="preserve">, для которого </w:t>
      </w:r>
      <w:proofErr w:type="gramStart"/>
      <w:r w:rsidRPr="00C7579D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C7579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произвольных </w:t>
      </w:r>
      <w:r w:rsidRPr="007C60AF">
        <w:rPr>
          <w:position w:val="-4"/>
        </w:rPr>
        <w:object w:dxaOrig="279" w:dyaOrig="300">
          <v:shape id="_x0000_i1269" type="#_x0000_t75" style="width:14.25pt;height:14.25pt" o:ole="">
            <v:imagedata r:id="rId438" o:title=""/>
          </v:shape>
          <o:OLEObject Type="Embed" ProgID="Equation.DSMT4" ShapeID="_x0000_i1269" DrawAspect="Content" ObjectID="_1504104945" r:id="rId439"/>
        </w:object>
      </w:r>
      <w:r w:rsidRPr="00C7579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0AF">
        <w:rPr>
          <w:position w:val="-4"/>
        </w:rPr>
        <w:object w:dxaOrig="300" w:dyaOrig="300">
          <v:shape id="_x0000_i1270" type="#_x0000_t75" style="width:15.05pt;height:14.25pt" o:ole="">
            <v:imagedata r:id="rId440" o:title=""/>
          </v:shape>
          <o:OLEObject Type="Embed" ProgID="Equation.DSMT4" ShapeID="_x0000_i1270" DrawAspect="Content" ObjectID="_1504104946" r:id="rId441"/>
        </w:object>
      </w:r>
      <w:r w:rsidRPr="00C7579D">
        <w:rPr>
          <w:rFonts w:ascii="Times New Roman" w:hAnsi="Times New Roman" w:cs="Times New Roman"/>
          <w:color w:val="000000"/>
          <w:sz w:val="24"/>
          <w:szCs w:val="24"/>
        </w:rPr>
        <w:t xml:space="preserve"> 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0AF">
        <w:rPr>
          <w:position w:val="-4"/>
        </w:rPr>
        <w:object w:dxaOrig="380" w:dyaOrig="340">
          <v:shape id="_x0000_i1271" type="#_x0000_t75" style="width:18.4pt;height:15.9pt" o:ole="">
            <v:imagedata r:id="rId442" o:title=""/>
          </v:shape>
          <o:OLEObject Type="Embed" ProgID="Equation.DSMT4" ShapeID="_x0000_i1271" DrawAspect="Content" ObjectID="_1504104947" r:id="rId443"/>
        </w:object>
      </w:r>
      <w:r w:rsidRPr="00C7579D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выполняется равенство 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position w:val="-16"/>
          <w:sz w:val="24"/>
          <w:szCs w:val="24"/>
        </w:rPr>
        <w:t xml:space="preserve">                                                </w:t>
      </w:r>
      <w:r w:rsidRPr="007C60AF">
        <w:rPr>
          <w:rFonts w:ascii="Times New Roman" w:hAnsi="Times New Roman" w:cs="Times New Roman"/>
          <w:position w:val="-12"/>
          <w:sz w:val="24"/>
          <w:szCs w:val="24"/>
        </w:rPr>
        <w:object w:dxaOrig="2600" w:dyaOrig="420">
          <v:shape id="_x0000_i1272" type="#_x0000_t75" style="width:129.75pt;height:19.25pt" o:ole="">
            <v:imagedata r:id="rId444" o:title=""/>
          </v:shape>
          <o:OLEObject Type="Embed" ProgID="Equation.DSMT4" ShapeID="_x0000_i1272" DrawAspect="Content" ObjectID="_1504104948" r:id="rId445"/>
        </w:object>
      </w:r>
    </w:p>
    <w:p w:rsidR="00BB10D9" w:rsidRDefault="00BB10D9" w:rsidP="00BB10D9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7E1C">
        <w:rPr>
          <w:rFonts w:ascii="Times New Roman" w:hAnsi="Times New Roman" w:cs="Times New Roman"/>
          <w:color w:val="0000CC"/>
          <w:sz w:val="24"/>
          <w:szCs w:val="24"/>
        </w:rPr>
        <w:t>\</w:t>
      </w:r>
      <w:r w:rsidRPr="009C7E1C">
        <w:rPr>
          <w:rFonts w:ascii="Times New Roman" w:hAnsi="Times New Roman" w:cs="Times New Roman"/>
          <w:color w:val="000000"/>
          <w:sz w:val="24"/>
          <w:szCs w:val="24"/>
        </w:rPr>
        <w:t xml:space="preserve">Существование преобразования  </w:t>
      </w:r>
      <w:r w:rsidRPr="009C7E1C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273" type="#_x0000_t75" style="width:31.8pt;height:16.75pt" o:ole="">
            <v:imagedata r:id="rId436" o:title=""/>
          </v:shape>
          <o:OLEObject Type="Embed" ProgID="Equation.DSMT4" ShapeID="_x0000_i1273" DrawAspect="Content" ObjectID="_1504104949" r:id="rId446"/>
        </w:object>
      </w:r>
      <w:r w:rsidRPr="009C7E1C">
        <w:rPr>
          <w:rFonts w:ascii="Times New Roman" w:hAnsi="Times New Roman" w:cs="Times New Roman"/>
          <w:color w:val="000000"/>
          <w:sz w:val="24"/>
          <w:szCs w:val="24"/>
        </w:rPr>
        <w:t>, для которого выполняется равенство (15),   было показано для  неотрицательных симметричных потенциальных  функций вида</w:t>
      </w:r>
    </w:p>
    <w:p w:rsidR="00BB10D9" w:rsidRPr="009C7E1C" w:rsidRDefault="00BB10D9" w:rsidP="00BB10D9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0AF">
        <w:rPr>
          <w:rFonts w:ascii="Times New Roman" w:hAnsi="Times New Roman" w:cs="Times New Roman"/>
          <w:position w:val="-12"/>
          <w:sz w:val="24"/>
          <w:szCs w:val="24"/>
        </w:rPr>
        <w:object w:dxaOrig="2820" w:dyaOrig="420">
          <v:shape id="_x0000_i1274" type="#_x0000_t75" style="width:141.5pt;height:19.25pt" o:ole="">
            <v:imagedata r:id="rId447" o:title=""/>
          </v:shape>
          <o:OLEObject Type="Embed" ProgID="Equation.DSMT4" ShapeID="_x0000_i1274" DrawAspect="Content" ObjectID="_1504104950" r:id="rId448"/>
        </w:objec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C7E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BB10D9" w:rsidRPr="00BE5976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BE5976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275" type="#_x0000_t75" style="width:12.55pt;height:14.25pt" o:ole="">
            <v:imagedata r:id="rId449" o:title=""/>
          </v:shape>
          <o:OLEObject Type="Embed" ProgID="Equation.DSMT4" ShapeID="_x0000_i1275" DrawAspect="Content" ObjectID="_1504104951" r:id="rId450"/>
        </w:object>
      </w: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число</w:t>
      </w:r>
      <w:r w:rsidRPr="00BE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BE5976">
        <w:rPr>
          <w:rFonts w:ascii="Times New Roman" w:hAnsi="Times New Roman" w:cs="Times New Roman"/>
          <w:position w:val="-4"/>
          <w:sz w:val="24"/>
          <w:szCs w:val="24"/>
        </w:rPr>
        <w:object w:dxaOrig="200" w:dyaOrig="279">
          <v:shape id="_x0000_i1276" type="#_x0000_t75" style="width:10.05pt;height:13.4pt" o:ole="">
            <v:imagedata r:id="rId451" o:title=""/>
          </v:shape>
          <o:OLEObject Type="Embed" ProgID="Equation.DSMT4" ShapeID="_x0000_i1276" DrawAspect="Content" ObjectID="_1504104952" r:id="rId452"/>
        </w:object>
      </w:r>
      <w:r w:rsidRPr="00BE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-вещественная константа.</w: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Существование </w:t>
      </w:r>
      <w:r w:rsidRPr="00BE5976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преобразования  </w:t>
      </w:r>
      <w:r w:rsidRPr="00BE5976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277" type="#_x0000_t75" style="width:31.8pt;height:16.75pt" o:ole="">
            <v:imagedata r:id="rId436" o:title=""/>
          </v:shape>
          <o:OLEObject Type="Embed" ProgID="Equation.DSMT4" ShapeID="_x0000_i1277" DrawAspect="Content" ObjectID="_1504104953" r:id="rId453"/>
        </w:object>
      </w:r>
      <w:r w:rsidRPr="00BE5976">
        <w:rPr>
          <w:rFonts w:ascii="Times New Roman" w:hAnsi="Times New Roman" w:cs="Times New Roman"/>
          <w:color w:val="000000"/>
          <w:sz w:val="24"/>
          <w:szCs w:val="24"/>
        </w:rPr>
        <w:t xml:space="preserve"> с  выполнением  равенство (15)  доказано также для </w:t>
      </w: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ядровых</w:t>
      </w:r>
      <w:proofErr w:type="gramEnd"/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типа </w:t>
      </w:r>
      <w:proofErr w:type="spellStart"/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гауссианы</w:t>
      </w:r>
      <w:proofErr w:type="spellEnd"/>
    </w:p>
    <w:p w:rsidR="00BB10D9" w:rsidRPr="009C7E1C" w:rsidRDefault="00E05284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75">
        <w:rPr>
          <w:rFonts w:ascii="Times New Roman" w:hAnsi="Times New Roman" w:cs="Times New Roman"/>
          <w:position w:val="-32"/>
          <w:sz w:val="24"/>
          <w:szCs w:val="24"/>
        </w:rPr>
        <w:object w:dxaOrig="2980" w:dyaOrig="859">
          <v:shape id="_x0000_i1278" type="#_x0000_t75" style="width:149.85pt;height:40.2pt" o:ole="">
            <v:imagedata r:id="rId454" o:title=""/>
          </v:shape>
          <o:OLEObject Type="Embed" ProgID="Equation.DSMT4" ShapeID="_x0000_i1278" DrawAspect="Content" ObjectID="_1504104954" r:id="rId455"/>
        </w:object>
      </w:r>
    </w:p>
    <w:p w:rsidR="00BB10D9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F91F45">
        <w:rPr>
          <w:rFonts w:ascii="Times New Roman" w:hAnsi="Times New Roman" w:cs="Times New Roman"/>
          <w:position w:val="-6"/>
          <w:sz w:val="24"/>
          <w:szCs w:val="24"/>
        </w:rPr>
        <w:object w:dxaOrig="260" w:dyaOrig="240">
          <v:shape id="_x0000_i1279" type="#_x0000_t75" style="width:13.4pt;height:10.9pt" o:ole="">
            <v:imagedata r:id="rId456" o:title=""/>
          </v:shape>
          <o:OLEObject Type="Embed" ProgID="Equation.DSMT4" ShapeID="_x0000_i1279" DrawAspect="Content" ObjectID="_1504104955" r:id="rId457"/>
        </w:object>
      </w: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вещественная неотрицательная константа (размер ядра). Поскольку в общем случае преобразование       является нелинейным, то прообразом в пространстве </w:t>
      </w:r>
      <w:r w:rsidRPr="00F91F45">
        <w:rPr>
          <w:rFonts w:ascii="Times New Roman" w:hAnsi="Times New Roman" w:cs="Times New Roman"/>
          <w:position w:val="-4"/>
          <w:sz w:val="24"/>
          <w:szCs w:val="24"/>
        </w:rPr>
        <w:object w:dxaOrig="380" w:dyaOrig="340">
          <v:shape id="_x0000_i1280" type="#_x0000_t75" style="width:18.4pt;height:15.9pt" o:ole="">
            <v:imagedata r:id="rId442" o:title=""/>
          </v:shape>
          <o:OLEObject Type="Embed" ProgID="Equation.DSMT4" ShapeID="_x0000_i1280" DrawAspect="Content" ObjectID="_1504104956" r:id="rId458"/>
        </w:object>
      </w: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линейной разделяющей гиперплоскости, существующей в пространстве   </w:t>
      </w:r>
      <w:r w:rsidRPr="00F91F45">
        <w:rPr>
          <w:rFonts w:ascii="Times New Roman" w:hAnsi="Times New Roman" w:cs="Times New Roman"/>
          <w:position w:val="-16"/>
          <w:sz w:val="24"/>
          <w:szCs w:val="24"/>
        </w:rPr>
        <w:object w:dxaOrig="400" w:dyaOrig="420">
          <v:shape id="_x0000_i1281" type="#_x0000_t75" style="width:19.25pt;height:19.25pt" o:ole="">
            <v:imagedata r:id="rId400" o:title=""/>
          </v:shape>
          <o:OLEObject Type="Embed" ProgID="Equation.DSMT4" ShapeID="_x0000_i1281" DrawAspect="Content" ObjectID="_1504104957" r:id="rId459"/>
        </w:object>
      </w: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может </w:t>
      </w:r>
    </w:p>
    <w:p w:rsidR="00BB10D9" w:rsidRPr="009C7E1C" w:rsidRDefault="00BB10D9" w:rsidP="00BB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оказаться нелинейная поверхность</w:t>
      </w:r>
      <w:r w:rsidRPr="009C7E1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B10D9" w:rsidRDefault="00BB10D9" w:rsidP="00BB10D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91F45">
        <w:rPr>
          <w:rFonts w:ascii="Times New Roman" w:hAnsi="Times New Roman" w:cs="Times New Roman"/>
          <w:color w:val="000000"/>
          <w:sz w:val="24"/>
          <w:szCs w:val="24"/>
        </w:rPr>
        <w:t xml:space="preserve">Для большого числа прикладных задач линейная </w:t>
      </w:r>
      <w:proofErr w:type="spellStart"/>
      <w:r w:rsidRPr="00F91F45">
        <w:rPr>
          <w:rFonts w:ascii="Times New Roman" w:hAnsi="Times New Roman" w:cs="Times New Roman"/>
          <w:color w:val="000000"/>
          <w:sz w:val="24"/>
          <w:szCs w:val="24"/>
        </w:rPr>
        <w:t>разделимость</w:t>
      </w:r>
      <w:proofErr w:type="spellEnd"/>
      <w:r w:rsidRPr="00F91F4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недостижимой. Поэтому выбор ядровой функции может производиться из требования о минимальности числа ошибок в смысле задачи квадратичного </w:t>
      </w:r>
      <w:proofErr w:type="spellStart"/>
      <w:r w:rsidRPr="00F91F45">
        <w:rPr>
          <w:rFonts w:ascii="Times New Roman" w:hAnsi="Times New Roman" w:cs="Times New Roman"/>
          <w:color w:val="000000"/>
          <w:sz w:val="24"/>
          <w:szCs w:val="24"/>
        </w:rPr>
        <w:t>програмирования</w:t>
      </w:r>
      <w:proofErr w:type="spellEnd"/>
      <w:r w:rsidRPr="00F91F45">
        <w:rPr>
          <w:rFonts w:ascii="Times New Roman" w:hAnsi="Times New Roman" w:cs="Times New Roman"/>
          <w:color w:val="000000"/>
          <w:sz w:val="24"/>
          <w:szCs w:val="24"/>
        </w:rPr>
        <w:t xml:space="preserve"> (9). На практике подбор ядровых функций и их параметров производится исходя из требования достижения максимальной обобщающей способности, которая оценивается с помощью скользящего контроля или оценок на контрольной выборке.</w:t>
      </w:r>
      <w:r w:rsidR="00C973BA">
        <w:rPr>
          <w:rFonts w:ascii="Times New Roman" w:hAnsi="Times New Roman" w:cs="Times New Roman"/>
          <w:color w:val="000000"/>
          <w:sz w:val="24"/>
          <w:szCs w:val="24"/>
        </w:rPr>
        <w:t xml:space="preserve"> Опыт решения прикладных задач показывает, что высокая эффективность распознавания достигается при выборе </w:t>
      </w:r>
      <w:r w:rsidR="00E05284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ядровой функции </w:t>
      </w:r>
      <w:proofErr w:type="spellStart"/>
      <w:r w:rsidR="00E05284">
        <w:rPr>
          <w:rFonts w:ascii="Times New Roman" w:hAnsi="Times New Roman" w:cs="Times New Roman"/>
          <w:color w:val="000000"/>
          <w:sz w:val="24"/>
          <w:szCs w:val="24"/>
        </w:rPr>
        <w:t>гауссианы</w:t>
      </w:r>
      <w:proofErr w:type="spellEnd"/>
      <w:r w:rsidR="00E052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47E0" w:rsidRDefault="00EF3600" w:rsidP="00EF3600">
      <w:pPr>
        <w:pStyle w:val="a8"/>
        <w:spacing w:before="0" w:beforeAutospacing="0" w:after="0" w:afterAutospacing="0" w:line="360" w:lineRule="auto"/>
        <w:ind w:firstLine="708"/>
        <w:jc w:val="both"/>
        <w:rPr>
          <w:rStyle w:val="citation"/>
          <w:sz w:val="22"/>
          <w:szCs w:val="22"/>
        </w:rPr>
      </w:pPr>
      <w:r w:rsidRPr="008C2865">
        <w:t>Про</w:t>
      </w:r>
      <w:r>
        <w:t>то</w:t>
      </w:r>
      <w:r w:rsidRPr="008C2865">
        <w:t xml:space="preserve">типом метода опорных векторов явился метод «Обобщенный портрет», разработанный </w:t>
      </w:r>
      <w:proofErr w:type="spellStart"/>
      <w:r w:rsidRPr="008C2865">
        <w:t>В.Н.Вапником</w:t>
      </w:r>
      <w:proofErr w:type="spellEnd"/>
      <w:r w:rsidRPr="008C2865">
        <w:t xml:space="preserve"> и </w:t>
      </w:r>
      <w:proofErr w:type="spellStart"/>
      <w:r w:rsidRPr="008C2865">
        <w:t>А.Я.Червоненкисом</w:t>
      </w:r>
      <w:proofErr w:type="spellEnd"/>
      <w:r w:rsidRPr="00EF3600">
        <w:t xml:space="preserve"> [</w:t>
      </w:r>
      <w:r w:rsidR="00061645">
        <w:t>1</w:t>
      </w:r>
      <w:r w:rsidRPr="00EF3600">
        <w:t>]</w:t>
      </w:r>
      <w:r>
        <w:t xml:space="preserve"> </w:t>
      </w:r>
      <w:r w:rsidRPr="008C2865">
        <w:t xml:space="preserve">. </w:t>
      </w:r>
      <w:r>
        <w:t xml:space="preserve"> В современном варианте метод был предложен в работе  </w:t>
      </w:r>
      <w:r w:rsidRPr="000E3D94">
        <w:t>[</w:t>
      </w:r>
      <w:r w:rsidR="00061645">
        <w:t>2</w:t>
      </w:r>
      <w:r w:rsidR="0022155F" w:rsidRPr="0022155F">
        <w:t>1</w:t>
      </w:r>
      <w:r w:rsidRPr="000E3D94">
        <w:rPr>
          <w:rStyle w:val="citation"/>
          <w:sz w:val="22"/>
          <w:szCs w:val="22"/>
        </w:rPr>
        <w:t>]</w:t>
      </w:r>
      <w:r w:rsidR="00FA6D34">
        <w:rPr>
          <w:rStyle w:val="citation"/>
          <w:sz w:val="22"/>
          <w:szCs w:val="22"/>
        </w:rPr>
        <w:t xml:space="preserve">. Подробное описание метода появилось в работе </w:t>
      </w:r>
      <w:r w:rsidR="00E05284" w:rsidRPr="00E05284">
        <w:rPr>
          <w:rStyle w:val="citation"/>
          <w:sz w:val="22"/>
          <w:szCs w:val="22"/>
        </w:rPr>
        <w:t>[</w:t>
      </w:r>
      <w:r w:rsidR="0022155F" w:rsidRPr="0022155F">
        <w:rPr>
          <w:rStyle w:val="citation"/>
          <w:sz w:val="22"/>
          <w:szCs w:val="22"/>
        </w:rPr>
        <w:t>18</w:t>
      </w:r>
      <w:r w:rsidR="00E05284" w:rsidRPr="00E05284">
        <w:rPr>
          <w:rStyle w:val="citation"/>
          <w:sz w:val="22"/>
          <w:szCs w:val="22"/>
        </w:rPr>
        <w:t>]</w:t>
      </w:r>
      <w:r w:rsidR="00E05284">
        <w:rPr>
          <w:rStyle w:val="citation"/>
          <w:sz w:val="22"/>
          <w:szCs w:val="22"/>
        </w:rPr>
        <w:t xml:space="preserve"> в 1998 году</w:t>
      </w:r>
      <w:r w:rsidR="00061645">
        <w:rPr>
          <w:rStyle w:val="citation"/>
          <w:sz w:val="22"/>
          <w:szCs w:val="22"/>
        </w:rPr>
        <w:t>.</w:t>
      </w:r>
      <w:proofErr w:type="gramStart"/>
      <w:r w:rsidR="00061645">
        <w:rPr>
          <w:rStyle w:val="citation"/>
          <w:sz w:val="22"/>
          <w:szCs w:val="22"/>
        </w:rPr>
        <w:t xml:space="preserve"> </w:t>
      </w:r>
      <w:r w:rsidR="00E05284">
        <w:rPr>
          <w:rStyle w:val="citation"/>
          <w:sz w:val="22"/>
          <w:szCs w:val="22"/>
        </w:rPr>
        <w:t>.</w:t>
      </w:r>
      <w:proofErr w:type="gramEnd"/>
      <w:r w:rsidR="006847E0">
        <w:rPr>
          <w:rStyle w:val="citation"/>
          <w:sz w:val="22"/>
          <w:szCs w:val="22"/>
        </w:rPr>
        <w:t xml:space="preserve">В настоящее время метод опорных векторов является одним из наиболее распространённым </w:t>
      </w:r>
      <w:r w:rsidR="00C973BA">
        <w:rPr>
          <w:rStyle w:val="citation"/>
          <w:sz w:val="22"/>
          <w:szCs w:val="22"/>
        </w:rPr>
        <w:t xml:space="preserve">в мире </w:t>
      </w:r>
      <w:r w:rsidR="006847E0">
        <w:rPr>
          <w:rStyle w:val="citation"/>
          <w:sz w:val="22"/>
          <w:szCs w:val="22"/>
        </w:rPr>
        <w:t xml:space="preserve">средством решения задач </w:t>
      </w:r>
      <w:r w:rsidR="00E05284">
        <w:rPr>
          <w:rStyle w:val="citation"/>
          <w:sz w:val="22"/>
          <w:szCs w:val="22"/>
        </w:rPr>
        <w:t>распознавания, высокая эффективность которого под</w:t>
      </w:r>
      <w:r w:rsidR="00C0164B">
        <w:rPr>
          <w:rStyle w:val="citation"/>
          <w:sz w:val="22"/>
          <w:szCs w:val="22"/>
        </w:rPr>
        <w:t xml:space="preserve">тверждается практикой. В связи с этим были предложены подходы, </w:t>
      </w:r>
      <w:r w:rsidR="00E05284">
        <w:rPr>
          <w:rStyle w:val="citation"/>
          <w:sz w:val="22"/>
          <w:szCs w:val="22"/>
        </w:rPr>
        <w:t xml:space="preserve"> </w:t>
      </w:r>
      <w:r w:rsidR="00C0164B">
        <w:rPr>
          <w:rStyle w:val="citation"/>
          <w:sz w:val="22"/>
          <w:szCs w:val="22"/>
        </w:rPr>
        <w:t xml:space="preserve"> использующие основные принципы метода опорных векторов для решения задач регрессионного анализа.</w:t>
      </w:r>
    </w:p>
    <w:p w:rsidR="00524D9E" w:rsidRDefault="00524D9E" w:rsidP="00C64993">
      <w:pPr>
        <w:spacing w:line="360" w:lineRule="auto"/>
        <w:jc w:val="both"/>
        <w:rPr>
          <w:b/>
          <w:sz w:val="28"/>
          <w:szCs w:val="28"/>
        </w:rPr>
      </w:pPr>
    </w:p>
    <w:p w:rsidR="00524D9E" w:rsidRDefault="00524D9E" w:rsidP="00C64993">
      <w:pPr>
        <w:spacing w:line="360" w:lineRule="auto"/>
        <w:jc w:val="both"/>
        <w:rPr>
          <w:b/>
          <w:sz w:val="28"/>
          <w:szCs w:val="28"/>
        </w:rPr>
      </w:pPr>
    </w:p>
    <w:p w:rsidR="00524D9E" w:rsidRDefault="00524D9E" w:rsidP="00C64993">
      <w:pPr>
        <w:spacing w:line="360" w:lineRule="auto"/>
        <w:jc w:val="both"/>
        <w:rPr>
          <w:b/>
          <w:sz w:val="28"/>
          <w:szCs w:val="28"/>
        </w:rPr>
      </w:pPr>
    </w:p>
    <w:p w:rsidR="00524D9E" w:rsidRDefault="00524D9E" w:rsidP="00C64993">
      <w:pPr>
        <w:spacing w:line="360" w:lineRule="auto"/>
        <w:jc w:val="both"/>
        <w:rPr>
          <w:b/>
          <w:sz w:val="28"/>
          <w:szCs w:val="28"/>
        </w:rPr>
      </w:pPr>
    </w:p>
    <w:p w:rsidR="00C64993" w:rsidRPr="002158D1" w:rsidRDefault="00C64993" w:rsidP="00C6499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F1E6F">
        <w:rPr>
          <w:b/>
          <w:sz w:val="28"/>
          <w:szCs w:val="28"/>
        </w:rPr>
        <w:t xml:space="preserve">Литература </w:t>
      </w:r>
    </w:p>
    <w:p w:rsidR="00525C04" w:rsidRPr="00524D9E" w:rsidRDefault="00525C04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9E">
        <w:rPr>
          <w:rFonts w:ascii="Times New Roman" w:hAnsi="Times New Roman" w:cs="Times New Roman"/>
          <w:i/>
          <w:sz w:val="24"/>
          <w:szCs w:val="24"/>
        </w:rPr>
        <w:t xml:space="preserve">[1] </w:t>
      </w:r>
      <w:proofErr w:type="spellStart"/>
      <w:r w:rsidRPr="00524D9E">
        <w:rPr>
          <w:rFonts w:ascii="Times New Roman" w:hAnsi="Times New Roman" w:cs="Times New Roman"/>
          <w:i/>
          <w:sz w:val="24"/>
          <w:szCs w:val="24"/>
        </w:rPr>
        <w:t>Вапник</w:t>
      </w:r>
      <w:proofErr w:type="spellEnd"/>
      <w:r w:rsidRPr="00524D9E">
        <w:rPr>
          <w:rFonts w:ascii="Times New Roman" w:hAnsi="Times New Roman" w:cs="Times New Roman"/>
          <w:i/>
          <w:sz w:val="24"/>
          <w:szCs w:val="24"/>
        </w:rPr>
        <w:t xml:space="preserve"> В.Н., </w:t>
      </w:r>
      <w:proofErr w:type="spellStart"/>
      <w:r w:rsidRPr="00524D9E">
        <w:rPr>
          <w:rFonts w:ascii="Times New Roman" w:hAnsi="Times New Roman" w:cs="Times New Roman"/>
          <w:i/>
          <w:sz w:val="24"/>
          <w:szCs w:val="24"/>
        </w:rPr>
        <w:t>Червоненкис</w:t>
      </w:r>
      <w:proofErr w:type="spellEnd"/>
      <w:r w:rsidRPr="00524D9E">
        <w:rPr>
          <w:rFonts w:ascii="Times New Roman" w:hAnsi="Times New Roman" w:cs="Times New Roman"/>
          <w:i/>
          <w:sz w:val="24"/>
          <w:szCs w:val="24"/>
        </w:rPr>
        <w:t xml:space="preserve"> А.Я.</w:t>
      </w:r>
      <w:r w:rsidRPr="00524D9E">
        <w:rPr>
          <w:rFonts w:ascii="Times New Roman" w:hAnsi="Times New Roman" w:cs="Times New Roman"/>
          <w:sz w:val="24"/>
          <w:szCs w:val="24"/>
        </w:rPr>
        <w:t xml:space="preserve"> Теория распознавания образов (статистические проблемы обучения). М.: Наука. 1974. - 416 </w:t>
      </w:r>
      <w:proofErr w:type="gramStart"/>
      <w:r w:rsidRPr="00524D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4D9E">
        <w:rPr>
          <w:rFonts w:ascii="Times New Roman" w:hAnsi="Times New Roman" w:cs="Times New Roman"/>
          <w:sz w:val="24"/>
          <w:szCs w:val="24"/>
        </w:rPr>
        <w:t>.</w:t>
      </w:r>
    </w:p>
    <w:p w:rsidR="00525C04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D">
        <w:rPr>
          <w:rFonts w:ascii="Times New Roman" w:hAnsi="Times New Roman" w:cs="Times New Roman"/>
          <w:sz w:val="24"/>
          <w:szCs w:val="24"/>
        </w:rPr>
        <w:t xml:space="preserve"> </w:t>
      </w:r>
      <w:r w:rsidR="00E005AD" w:rsidRPr="00E005AD">
        <w:rPr>
          <w:rFonts w:ascii="Times New Roman" w:hAnsi="Times New Roman" w:cs="Times New Roman"/>
          <w:sz w:val="24"/>
          <w:szCs w:val="24"/>
        </w:rPr>
        <w:t xml:space="preserve">[3] </w:t>
      </w:r>
      <w:r w:rsidR="009D4E55">
        <w:rPr>
          <w:rFonts w:ascii="Times New Roman" w:hAnsi="Times New Roman" w:cs="Times New Roman"/>
          <w:sz w:val="24"/>
          <w:szCs w:val="24"/>
        </w:rPr>
        <w:t>Воронцов</w:t>
      </w:r>
      <w:r w:rsidR="009D4E55" w:rsidRPr="009D4E55">
        <w:rPr>
          <w:rFonts w:ascii="Times New Roman" w:hAnsi="Times New Roman" w:cs="Times New Roman"/>
          <w:sz w:val="24"/>
          <w:szCs w:val="24"/>
        </w:rPr>
        <w:t xml:space="preserve">  </w:t>
      </w:r>
      <w:r w:rsidR="009D4E55">
        <w:rPr>
          <w:rFonts w:ascii="Times New Roman" w:hAnsi="Times New Roman" w:cs="Times New Roman"/>
          <w:sz w:val="24"/>
          <w:szCs w:val="24"/>
        </w:rPr>
        <w:t xml:space="preserve">К.В. (Курс лекций). </w:t>
      </w:r>
      <w:hyperlink r:id="rId460" w:history="1">
        <w:r w:rsidRPr="00AD5D3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D5D3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D5D3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machinelearning</w:t>
        </w:r>
        <w:proofErr w:type="spellEnd"/>
        <w:r w:rsidRPr="00AD5D3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D5D3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2155F" w:rsidRPr="0022155F" w:rsidRDefault="0022155F" w:rsidP="00221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55F">
        <w:rPr>
          <w:rFonts w:ascii="Times New Roman" w:hAnsi="Times New Roman" w:cs="Times New Roman"/>
          <w:i/>
          <w:iCs/>
          <w:sz w:val="24"/>
          <w:szCs w:val="24"/>
        </w:rPr>
        <w:t xml:space="preserve">[4] Докукин А.А., </w:t>
      </w:r>
      <w:proofErr w:type="spellStart"/>
      <w:r w:rsidRPr="0022155F">
        <w:rPr>
          <w:rFonts w:ascii="Times New Roman" w:hAnsi="Times New Roman" w:cs="Times New Roman"/>
          <w:i/>
          <w:iCs/>
          <w:sz w:val="24"/>
          <w:szCs w:val="24"/>
        </w:rPr>
        <w:t>Сенько</w:t>
      </w:r>
      <w:proofErr w:type="spellEnd"/>
      <w:r w:rsidRPr="0022155F">
        <w:rPr>
          <w:rFonts w:ascii="Times New Roman" w:hAnsi="Times New Roman" w:cs="Times New Roman"/>
          <w:i/>
          <w:iCs/>
          <w:sz w:val="24"/>
          <w:szCs w:val="24"/>
        </w:rPr>
        <w:t xml:space="preserve"> О.В.</w:t>
      </w:r>
      <w:hyperlink r:id="rId461" w:history="1">
        <w:r w:rsidRPr="0022155F">
          <w:rPr>
            <w:rStyle w:val="a7"/>
            <w:rFonts w:ascii="Times New Roman" w:hAnsi="Times New Roman" w:cs="Times New Roman"/>
            <w:bCs/>
            <w:sz w:val="24"/>
            <w:szCs w:val="24"/>
          </w:rPr>
          <w:t>Оптимальные выпуклые корректирующие процедуры в з</w:t>
        </w:r>
        <w:r w:rsidRPr="0022155F">
          <w:rPr>
            <w:rStyle w:val="a7"/>
            <w:rFonts w:ascii="Times New Roman" w:hAnsi="Times New Roman" w:cs="Times New Roman"/>
            <w:bCs/>
            <w:sz w:val="24"/>
            <w:szCs w:val="24"/>
          </w:rPr>
          <w:t>а</w:t>
        </w:r>
        <w:r w:rsidRPr="0022155F">
          <w:rPr>
            <w:rStyle w:val="a7"/>
            <w:rFonts w:ascii="Times New Roman" w:hAnsi="Times New Roman" w:cs="Times New Roman"/>
            <w:bCs/>
            <w:sz w:val="24"/>
            <w:szCs w:val="24"/>
          </w:rPr>
          <w:t>дачах высокой размерности</w:t>
        </w:r>
      </w:hyperlink>
      <w:r w:rsidRPr="0022155F">
        <w:rPr>
          <w:rFonts w:ascii="Times New Roman" w:hAnsi="Times New Roman" w:cs="Times New Roman"/>
          <w:sz w:val="24"/>
          <w:szCs w:val="24"/>
        </w:rPr>
        <w:t xml:space="preserve"> </w:t>
      </w:r>
      <w:hyperlink r:id="rId462" w:history="1">
        <w:r w:rsidRPr="0022155F">
          <w:rPr>
            <w:rStyle w:val="a7"/>
            <w:rFonts w:ascii="Times New Roman" w:hAnsi="Times New Roman" w:cs="Times New Roman"/>
            <w:sz w:val="24"/>
            <w:szCs w:val="24"/>
          </w:rPr>
          <w:t>Журнал вычислительной математики и математической физики</w:t>
        </w:r>
      </w:hyperlink>
      <w:r w:rsidRPr="0022155F">
        <w:rPr>
          <w:rFonts w:ascii="Times New Roman" w:hAnsi="Times New Roman" w:cs="Times New Roman"/>
          <w:sz w:val="24"/>
          <w:szCs w:val="24"/>
        </w:rPr>
        <w:t xml:space="preserve">. 2011. Т. 51. </w:t>
      </w:r>
      <w:hyperlink r:id="rId463" w:history="1">
        <w:r w:rsidRPr="0022155F">
          <w:rPr>
            <w:rStyle w:val="a7"/>
            <w:rFonts w:ascii="Times New Roman" w:hAnsi="Times New Roman" w:cs="Times New Roman"/>
            <w:sz w:val="24"/>
            <w:szCs w:val="24"/>
          </w:rPr>
          <w:t>№ 9</w:t>
        </w:r>
      </w:hyperlink>
      <w:r w:rsidRPr="0022155F">
        <w:rPr>
          <w:rFonts w:ascii="Times New Roman" w:hAnsi="Times New Roman" w:cs="Times New Roman"/>
          <w:sz w:val="24"/>
          <w:szCs w:val="24"/>
        </w:rPr>
        <w:t xml:space="preserve">. С. 1751-1760. </w:t>
      </w:r>
    </w:p>
    <w:p w:rsidR="0022155F" w:rsidRPr="0022155F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03" w:rsidRPr="00610203" w:rsidRDefault="009D4E55" w:rsidP="00610203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[</w:t>
      </w:r>
      <w:r w:rsidR="0022155F" w:rsidRPr="0022155F">
        <w:rPr>
          <w:rFonts w:ascii="Times New Roman" w:eastAsia="TimesNewRoman" w:hAnsi="Times New Roman" w:cs="Times New Roman"/>
          <w:sz w:val="24"/>
          <w:szCs w:val="24"/>
        </w:rPr>
        <w:t>5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А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>.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М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Дубров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="00610203">
        <w:rPr>
          <w:rFonts w:ascii="Times New Roman" w:eastAsia="TimesNewRoman" w:hAnsi="Times New Roman" w:cs="Times New Roman"/>
          <w:sz w:val="24"/>
          <w:szCs w:val="24"/>
        </w:rPr>
        <w:t>В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>.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С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>.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Мхитарян</w:t>
      </w:r>
      <w:proofErr w:type="spellEnd"/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Л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>.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И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Start"/>
      <w:r w:rsidR="00610203">
        <w:rPr>
          <w:rFonts w:ascii="Times New Roman" w:eastAsia="TimesNewRoman" w:hAnsi="Times New Roman" w:cs="Times New Roman"/>
          <w:sz w:val="24"/>
          <w:szCs w:val="24"/>
        </w:rPr>
        <w:t>Трошин</w:t>
      </w:r>
      <w:proofErr w:type="gramEnd"/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Многомерные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статистические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методы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Учебник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, -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М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.: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Финансы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и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статистика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>, 2000, - 352</w:t>
      </w:r>
      <w:r w:rsidR="00610203">
        <w:rPr>
          <w:rFonts w:ascii="Times New Roman" w:eastAsia="TimesNewRoman" w:hAnsi="Times New Roman" w:cs="Times New Roman"/>
          <w:sz w:val="24"/>
          <w:szCs w:val="24"/>
        </w:rPr>
        <w:t>с</w:t>
      </w:r>
      <w:r w:rsidR="00610203" w:rsidRPr="00610203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25C04" w:rsidRPr="00524D9E" w:rsidRDefault="00E005AD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="0022155F" w:rsidRPr="0022155F">
        <w:rPr>
          <w:rFonts w:ascii="Times New Roman" w:hAnsi="Times New Roman" w:cs="Times New Roman"/>
          <w:i/>
          <w:sz w:val="24"/>
          <w:szCs w:val="24"/>
        </w:rPr>
        <w:t>6</w:t>
      </w:r>
      <w:r w:rsidR="00525C04" w:rsidRPr="00524D9E">
        <w:rPr>
          <w:rFonts w:ascii="Times New Roman" w:hAnsi="Times New Roman" w:cs="Times New Roman"/>
          <w:i/>
          <w:sz w:val="24"/>
          <w:szCs w:val="24"/>
        </w:rPr>
        <w:t xml:space="preserve">] Дмитриев А.Н., Журавлев Ю.И., </w:t>
      </w:r>
      <w:proofErr w:type="spellStart"/>
      <w:r w:rsidR="00525C04" w:rsidRPr="00524D9E">
        <w:rPr>
          <w:rFonts w:ascii="Times New Roman" w:hAnsi="Times New Roman" w:cs="Times New Roman"/>
          <w:i/>
          <w:sz w:val="24"/>
          <w:szCs w:val="24"/>
        </w:rPr>
        <w:t>Кренделев</w:t>
      </w:r>
      <w:proofErr w:type="spellEnd"/>
      <w:r w:rsidR="00525C04" w:rsidRPr="00524D9E">
        <w:rPr>
          <w:rFonts w:ascii="Times New Roman" w:hAnsi="Times New Roman" w:cs="Times New Roman"/>
          <w:i/>
          <w:sz w:val="24"/>
          <w:szCs w:val="24"/>
        </w:rPr>
        <w:t xml:space="preserve"> Ф.П.,</w:t>
      </w:r>
      <w:r w:rsidR="00525C04" w:rsidRPr="00524D9E">
        <w:rPr>
          <w:rFonts w:ascii="Times New Roman" w:hAnsi="Times New Roman" w:cs="Times New Roman"/>
          <w:sz w:val="24"/>
          <w:szCs w:val="24"/>
        </w:rPr>
        <w:t xml:space="preserve"> О математических принципах классификации предметов и явлений. Сб. "Дискретный анализ". </w:t>
      </w:r>
      <w:proofErr w:type="spellStart"/>
      <w:r w:rsidR="00525C04" w:rsidRPr="00524D9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525C04" w:rsidRPr="00524D9E">
        <w:rPr>
          <w:rFonts w:ascii="Times New Roman" w:hAnsi="Times New Roman" w:cs="Times New Roman"/>
          <w:sz w:val="24"/>
          <w:szCs w:val="24"/>
        </w:rPr>
        <w:t xml:space="preserve">. 7. Новосибирск, ИМ СО АН СССР. 1966. </w:t>
      </w:r>
      <w:r w:rsidR="00525C04" w:rsidRPr="00524D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25C04" w:rsidRPr="00524D9E">
        <w:rPr>
          <w:rFonts w:ascii="Times New Roman" w:hAnsi="Times New Roman" w:cs="Times New Roman"/>
          <w:sz w:val="24"/>
          <w:szCs w:val="24"/>
        </w:rPr>
        <w:t xml:space="preserve">. 3-11. </w:t>
      </w:r>
    </w:p>
    <w:p w:rsidR="00AD00A8" w:rsidRDefault="00E005AD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22155F" w:rsidRPr="0022155F">
        <w:rPr>
          <w:rFonts w:ascii="Times New Roman" w:hAnsi="Times New Roman" w:cs="Times New Roman"/>
          <w:sz w:val="24"/>
          <w:szCs w:val="24"/>
        </w:rPr>
        <w:t>7</w:t>
      </w:r>
      <w:r w:rsidR="00525C04" w:rsidRPr="00524D9E">
        <w:rPr>
          <w:rFonts w:ascii="Times New Roman" w:hAnsi="Times New Roman" w:cs="Times New Roman"/>
          <w:sz w:val="24"/>
          <w:szCs w:val="24"/>
        </w:rPr>
        <w:t xml:space="preserve">] </w:t>
      </w:r>
      <w:r w:rsidR="00AD00A8" w:rsidRPr="00524D9E">
        <w:rPr>
          <w:rFonts w:ascii="Times New Roman" w:hAnsi="Times New Roman" w:cs="Times New Roman"/>
          <w:sz w:val="24"/>
          <w:szCs w:val="24"/>
        </w:rPr>
        <w:t xml:space="preserve">Донской В.И. Алгоритмические модели обучения  классификации: обоснование, сравнение, выбор. </w:t>
      </w:r>
      <w:proofErr w:type="gramStart"/>
      <w:r w:rsidR="00AD00A8" w:rsidRPr="00524D9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AD00A8" w:rsidRPr="00524D9E">
        <w:rPr>
          <w:rFonts w:ascii="Times New Roman" w:hAnsi="Times New Roman" w:cs="Times New Roman"/>
          <w:sz w:val="24"/>
          <w:szCs w:val="24"/>
        </w:rPr>
        <w:t>имферополь, «ДИАЙПИ», 2014,-227 с.</w:t>
      </w:r>
    </w:p>
    <w:p w:rsidR="0070770C" w:rsidRDefault="0022155F" w:rsidP="007077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 w:rsidRPr="0022155F">
        <w:rPr>
          <w:sz w:val="28"/>
          <w:szCs w:val="28"/>
        </w:rPr>
        <w:t>8</w:t>
      </w:r>
      <w:r w:rsidR="00E005AD" w:rsidRPr="00E005AD">
        <w:rPr>
          <w:sz w:val="28"/>
          <w:szCs w:val="28"/>
        </w:rPr>
        <w:t xml:space="preserve">] </w:t>
      </w:r>
      <w:proofErr w:type="spellStart"/>
      <w:r w:rsidR="0070770C">
        <w:rPr>
          <w:sz w:val="28"/>
          <w:szCs w:val="28"/>
        </w:rPr>
        <w:t>Дюкова</w:t>
      </w:r>
      <w:proofErr w:type="spellEnd"/>
      <w:r w:rsidR="0070770C">
        <w:rPr>
          <w:sz w:val="28"/>
          <w:szCs w:val="28"/>
        </w:rPr>
        <w:t xml:space="preserve"> Е.В. Алгоритмы распознавания типа “Кора”: сложность реализации и метрические свойства// Распознавание, классификация, прогноз (</w:t>
      </w:r>
      <w:proofErr w:type="spellStart"/>
      <w:r w:rsidR="0070770C">
        <w:rPr>
          <w:sz w:val="28"/>
          <w:szCs w:val="28"/>
        </w:rPr>
        <w:t>матем</w:t>
      </w:r>
      <w:proofErr w:type="spellEnd"/>
      <w:r w:rsidR="0070770C">
        <w:rPr>
          <w:sz w:val="28"/>
          <w:szCs w:val="28"/>
        </w:rPr>
        <w:t>. методы и их применение). М.: Наука, 1989. Вып.2. С. 99-125.</w:t>
      </w:r>
    </w:p>
    <w:p w:rsidR="00C64993" w:rsidRPr="00524D9E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2155F">
        <w:rPr>
          <w:rFonts w:ascii="Times New Roman" w:hAnsi="Times New Roman" w:cs="Times New Roman"/>
          <w:sz w:val="24"/>
          <w:szCs w:val="24"/>
        </w:rPr>
        <w:t>9</w:t>
      </w:r>
      <w:r w:rsidR="00E005AD" w:rsidRPr="00E005AD">
        <w:rPr>
          <w:rFonts w:ascii="Times New Roman" w:hAnsi="Times New Roman" w:cs="Times New Roman"/>
          <w:sz w:val="24"/>
          <w:szCs w:val="24"/>
        </w:rPr>
        <w:t xml:space="preserve">] </w:t>
      </w:r>
      <w:r w:rsidR="00C64993" w:rsidRPr="00524D9E">
        <w:rPr>
          <w:rFonts w:ascii="Times New Roman" w:hAnsi="Times New Roman" w:cs="Times New Roman"/>
          <w:sz w:val="24"/>
          <w:szCs w:val="24"/>
        </w:rPr>
        <w:t xml:space="preserve">Журавлев Ю.И., Никифоров В.В. Алгоритмы распознавания, основанные на вычислении оценок // Кибернетика.  1971. №3. С. 1-11. </w:t>
      </w:r>
    </w:p>
    <w:p w:rsidR="00C64993" w:rsidRPr="00524D9E" w:rsidRDefault="00C64993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9E">
        <w:rPr>
          <w:rFonts w:ascii="Times New Roman" w:hAnsi="Times New Roman" w:cs="Times New Roman"/>
          <w:sz w:val="24"/>
          <w:szCs w:val="24"/>
        </w:rPr>
        <w:t xml:space="preserve"> </w:t>
      </w:r>
      <w:r w:rsidR="0022155F">
        <w:rPr>
          <w:rFonts w:ascii="Times New Roman" w:hAnsi="Times New Roman" w:cs="Times New Roman"/>
          <w:sz w:val="24"/>
          <w:szCs w:val="24"/>
        </w:rPr>
        <w:t>[</w:t>
      </w:r>
      <w:r w:rsidR="0022155F" w:rsidRPr="0022155F">
        <w:rPr>
          <w:rFonts w:ascii="Times New Roman" w:hAnsi="Times New Roman" w:cs="Times New Roman"/>
          <w:sz w:val="24"/>
          <w:szCs w:val="24"/>
        </w:rPr>
        <w:t>10</w:t>
      </w:r>
      <w:r w:rsidR="00E005AD" w:rsidRPr="00E005AD">
        <w:rPr>
          <w:rFonts w:ascii="Times New Roman" w:hAnsi="Times New Roman" w:cs="Times New Roman"/>
          <w:sz w:val="24"/>
          <w:szCs w:val="24"/>
        </w:rPr>
        <w:t>]</w:t>
      </w:r>
      <w:r w:rsidRPr="00524D9E">
        <w:rPr>
          <w:rFonts w:ascii="Times New Roman" w:hAnsi="Times New Roman" w:cs="Times New Roman"/>
          <w:sz w:val="24"/>
          <w:szCs w:val="24"/>
        </w:rPr>
        <w:t xml:space="preserve"> Журавлев Ю.И., ИЗБРАННЫЕ НАУЧНЫЕ ТРУДЫ. - М.: Издательство Магистр, 1998. - 420 </w:t>
      </w:r>
      <w:proofErr w:type="gramStart"/>
      <w:r w:rsidRPr="00524D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4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067" w:rsidRPr="00610203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22155F">
        <w:rPr>
          <w:rFonts w:ascii="Times New Roman" w:hAnsi="Times New Roman" w:cs="Times New Roman"/>
          <w:i/>
          <w:sz w:val="24"/>
          <w:szCs w:val="24"/>
        </w:rPr>
        <w:t>11</w:t>
      </w:r>
      <w:r w:rsidR="00E005AD" w:rsidRPr="00E005AD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9C4067" w:rsidRPr="00524D9E">
        <w:rPr>
          <w:rFonts w:ascii="Times New Roman" w:hAnsi="Times New Roman" w:cs="Times New Roman"/>
          <w:i/>
          <w:sz w:val="24"/>
          <w:szCs w:val="24"/>
        </w:rPr>
        <w:t xml:space="preserve">Журавлев Ю.И., Рязанов В.В., </w:t>
      </w:r>
      <w:proofErr w:type="spellStart"/>
      <w:r w:rsidR="009C4067" w:rsidRPr="00524D9E">
        <w:rPr>
          <w:rFonts w:ascii="Times New Roman" w:hAnsi="Times New Roman" w:cs="Times New Roman"/>
          <w:i/>
          <w:sz w:val="24"/>
          <w:szCs w:val="24"/>
        </w:rPr>
        <w:t>Сенько</w:t>
      </w:r>
      <w:proofErr w:type="spellEnd"/>
      <w:r w:rsidR="009C4067" w:rsidRPr="00524D9E">
        <w:rPr>
          <w:rFonts w:ascii="Times New Roman" w:hAnsi="Times New Roman" w:cs="Times New Roman"/>
          <w:i/>
          <w:sz w:val="24"/>
          <w:szCs w:val="24"/>
        </w:rPr>
        <w:t xml:space="preserve"> О.В.</w:t>
      </w:r>
      <w:r w:rsidR="009C4067" w:rsidRPr="00524D9E">
        <w:rPr>
          <w:rFonts w:ascii="Times New Roman" w:hAnsi="Times New Roman" w:cs="Times New Roman"/>
          <w:sz w:val="24"/>
          <w:szCs w:val="24"/>
        </w:rPr>
        <w:t xml:space="preserve"> «Распознавание». Математические методы. Программная система. Практические применения. — М.: Фазис, 2006. 159 </w:t>
      </w:r>
      <w:proofErr w:type="gramStart"/>
      <w:r w:rsidR="009C4067" w:rsidRPr="00524D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4067" w:rsidRPr="00524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4F4" w:rsidRPr="003644F4" w:rsidRDefault="003644F4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4F4" w:rsidRPr="003644F4" w:rsidRDefault="00E005AD" w:rsidP="0022155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05AD">
        <w:rPr>
          <w:rFonts w:ascii="Times New Roman" w:hAnsi="Times New Roman" w:cs="Times New Roman"/>
          <w:color w:val="000000"/>
          <w:sz w:val="24"/>
          <w:szCs w:val="24"/>
        </w:rPr>
        <w:t>[</w:t>
      </w:r>
    </w:p>
    <w:p w:rsidR="009C4067" w:rsidRPr="00524D9E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[1</w:t>
      </w:r>
      <w:r w:rsidRPr="0022155F">
        <w:rPr>
          <w:rFonts w:ascii="Times New Roman" w:hAnsi="Times New Roman" w:cs="Times New Roman"/>
          <w:i/>
          <w:sz w:val="24"/>
          <w:szCs w:val="24"/>
        </w:rPr>
        <w:t>2</w:t>
      </w:r>
      <w:r w:rsidR="00E005AD" w:rsidRPr="00E005AD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9C4067" w:rsidRPr="00524D9E">
        <w:rPr>
          <w:rFonts w:ascii="Times New Roman" w:hAnsi="Times New Roman" w:cs="Times New Roman"/>
          <w:i/>
          <w:sz w:val="24"/>
          <w:szCs w:val="24"/>
        </w:rPr>
        <w:t xml:space="preserve">Кузнецов В.А., </w:t>
      </w:r>
      <w:proofErr w:type="spellStart"/>
      <w:r w:rsidR="009C4067" w:rsidRPr="00524D9E">
        <w:rPr>
          <w:rFonts w:ascii="Times New Roman" w:hAnsi="Times New Roman" w:cs="Times New Roman"/>
          <w:i/>
          <w:sz w:val="24"/>
          <w:szCs w:val="24"/>
        </w:rPr>
        <w:t>Сенько</w:t>
      </w:r>
      <w:proofErr w:type="spellEnd"/>
      <w:r w:rsidR="009C4067" w:rsidRPr="00524D9E">
        <w:rPr>
          <w:rFonts w:ascii="Times New Roman" w:hAnsi="Times New Roman" w:cs="Times New Roman"/>
          <w:i/>
          <w:sz w:val="24"/>
          <w:szCs w:val="24"/>
        </w:rPr>
        <w:t xml:space="preserve"> О.В., Кузнецова А.В. и др.</w:t>
      </w:r>
      <w:r w:rsidR="009C4067" w:rsidRPr="00524D9E">
        <w:rPr>
          <w:rFonts w:ascii="Times New Roman" w:hAnsi="Times New Roman" w:cs="Times New Roman"/>
          <w:sz w:val="24"/>
          <w:szCs w:val="24"/>
        </w:rPr>
        <w:t xml:space="preserve"> Распознавание нечетких систем по методу статистически взвешенных синдромов и его применение для иммуногематологической характеристики нормы и хронической патологии. // Химическая физика. 1996. Т.15. </w:t>
      </w:r>
      <w:proofErr w:type="gramStart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C4067" w:rsidRPr="00524D9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9C4067" w:rsidRPr="00524D9E">
        <w:rPr>
          <w:rFonts w:ascii="Times New Roman" w:hAnsi="Times New Roman" w:cs="Times New Roman"/>
          <w:sz w:val="24"/>
          <w:szCs w:val="24"/>
        </w:rPr>
        <w:t xml:space="preserve"> С.81-100.</w:t>
      </w:r>
    </w:p>
    <w:p w:rsidR="00525C04" w:rsidRPr="00524D9E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Pr="0022155F">
        <w:rPr>
          <w:rFonts w:ascii="Times New Roman" w:hAnsi="Times New Roman" w:cs="Times New Roman"/>
          <w:sz w:val="24"/>
          <w:szCs w:val="24"/>
        </w:rPr>
        <w:t>3</w:t>
      </w:r>
      <w:r w:rsidR="00E005AD" w:rsidRPr="00E005AD">
        <w:rPr>
          <w:rFonts w:ascii="Times New Roman" w:hAnsi="Times New Roman" w:cs="Times New Roman"/>
          <w:sz w:val="24"/>
          <w:szCs w:val="24"/>
        </w:rPr>
        <w:t xml:space="preserve">] </w:t>
      </w:r>
      <w:r w:rsidR="00525C04" w:rsidRPr="00524D9E">
        <w:rPr>
          <w:rFonts w:ascii="Times New Roman" w:hAnsi="Times New Roman" w:cs="Times New Roman"/>
          <w:sz w:val="24"/>
          <w:szCs w:val="24"/>
        </w:rPr>
        <w:t xml:space="preserve">Лбов Г.С., </w:t>
      </w:r>
      <w:proofErr w:type="spellStart"/>
      <w:r w:rsidR="00525C04" w:rsidRPr="00524D9E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525C04" w:rsidRPr="00524D9E">
        <w:rPr>
          <w:rFonts w:ascii="Times New Roman" w:hAnsi="Times New Roman" w:cs="Times New Roman"/>
          <w:sz w:val="24"/>
          <w:szCs w:val="24"/>
        </w:rPr>
        <w:t xml:space="preserve"> Н.С. Логические решающие правила и вопросы статистической устойчивости </w:t>
      </w:r>
      <w:proofErr w:type="spellStart"/>
      <w:r w:rsidR="00525C04" w:rsidRPr="00524D9E">
        <w:rPr>
          <w:rFonts w:ascii="Times New Roman" w:hAnsi="Times New Roman" w:cs="Times New Roman"/>
          <w:sz w:val="24"/>
          <w:szCs w:val="24"/>
        </w:rPr>
        <w:t>решений</w:t>
      </w:r>
      <w:proofErr w:type="gramStart"/>
      <w:r w:rsidR="00525C04" w:rsidRPr="00524D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25C04" w:rsidRPr="00524D9E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  <w:r w:rsidR="00525C04" w:rsidRPr="00524D9E">
        <w:rPr>
          <w:rFonts w:ascii="Times New Roman" w:hAnsi="Times New Roman" w:cs="Times New Roman"/>
          <w:sz w:val="24"/>
          <w:szCs w:val="24"/>
        </w:rPr>
        <w:t xml:space="preserve">: Изд-во </w:t>
      </w:r>
      <w:proofErr w:type="spellStart"/>
      <w:r w:rsidR="00525C04" w:rsidRPr="00524D9E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="00525C04" w:rsidRPr="00524D9E">
        <w:rPr>
          <w:rFonts w:ascii="Times New Roman" w:hAnsi="Times New Roman" w:cs="Times New Roman"/>
          <w:sz w:val="24"/>
          <w:szCs w:val="24"/>
        </w:rPr>
        <w:t xml:space="preserve"> математики, 1999, 212 </w:t>
      </w:r>
      <w:proofErr w:type="gramStart"/>
      <w:r w:rsidR="00525C04" w:rsidRPr="00524D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25C04" w:rsidRPr="00524D9E">
        <w:rPr>
          <w:rFonts w:ascii="Times New Roman" w:hAnsi="Times New Roman" w:cs="Times New Roman"/>
          <w:sz w:val="24"/>
          <w:szCs w:val="24"/>
        </w:rPr>
        <w:t>.</w:t>
      </w:r>
    </w:p>
    <w:p w:rsidR="003644F4" w:rsidRPr="00610203" w:rsidRDefault="0022155F" w:rsidP="003644F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Pr="0022155F">
        <w:rPr>
          <w:rFonts w:ascii="Times New Roman" w:hAnsi="Times New Roman" w:cs="Times New Roman"/>
          <w:sz w:val="24"/>
          <w:szCs w:val="24"/>
        </w:rPr>
        <w:t>4</w:t>
      </w:r>
      <w:r w:rsidR="00E005AD" w:rsidRPr="00E005AD">
        <w:rPr>
          <w:rFonts w:ascii="Times New Roman" w:hAnsi="Times New Roman" w:cs="Times New Roman"/>
          <w:sz w:val="24"/>
          <w:szCs w:val="24"/>
        </w:rPr>
        <w:t xml:space="preserve">] </w:t>
      </w:r>
      <w:r w:rsidR="003644F4" w:rsidRPr="003644F4">
        <w:rPr>
          <w:rFonts w:ascii="Times New Roman" w:hAnsi="Times New Roman" w:cs="Times New Roman"/>
          <w:sz w:val="24"/>
          <w:szCs w:val="24"/>
        </w:rPr>
        <w:t>Мерков А.Б. Распознавание образов: Введение в методы статистического обучения.</w:t>
      </w:r>
      <w:proofErr w:type="gramStart"/>
      <w:r w:rsidR="003644F4" w:rsidRPr="003644F4">
        <w:rPr>
          <w:rFonts w:ascii="Times New Roman" w:hAnsi="Times New Roman" w:cs="Times New Roman"/>
          <w:sz w:val="24"/>
          <w:szCs w:val="24"/>
        </w:rPr>
        <w:t xml:space="preserve"> </w:t>
      </w:r>
      <w:r w:rsidR="003644F4" w:rsidRPr="003644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3644F4" w:rsidRPr="003644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</w:t>
      </w:r>
      <w:r w:rsidR="003644F4" w:rsidRPr="003644F4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spellStart"/>
      <w:r w:rsidR="003644F4" w:rsidRPr="003644F4">
        <w:rPr>
          <w:rFonts w:ascii="Times New Roman" w:hAnsi="Times New Roman" w:cs="Times New Roman"/>
          <w:bCs/>
          <w:iCs/>
          <w:sz w:val="24"/>
          <w:szCs w:val="24"/>
        </w:rPr>
        <w:t>Едиториал</w:t>
      </w:r>
      <w:proofErr w:type="spellEnd"/>
      <w:r w:rsidR="003644F4" w:rsidRPr="003644F4">
        <w:rPr>
          <w:rFonts w:ascii="Times New Roman" w:hAnsi="Times New Roman" w:cs="Times New Roman"/>
          <w:bCs/>
          <w:iCs/>
          <w:sz w:val="24"/>
          <w:szCs w:val="24"/>
        </w:rPr>
        <w:t xml:space="preserve"> УРСС, 2011. — 256 с.</w:t>
      </w:r>
      <w:r w:rsidR="003644F4" w:rsidRPr="00364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4F4" w:rsidRPr="003644F4" w:rsidRDefault="0022155F" w:rsidP="003644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005AD" w:rsidRPr="00610203">
        <w:rPr>
          <w:rFonts w:ascii="Times New Roman" w:hAnsi="Times New Roman" w:cs="Times New Roman"/>
          <w:sz w:val="24"/>
          <w:szCs w:val="24"/>
        </w:rPr>
        <w:t xml:space="preserve">] </w:t>
      </w:r>
      <w:r w:rsidR="003644F4" w:rsidRPr="003644F4">
        <w:rPr>
          <w:rFonts w:ascii="Times New Roman" w:hAnsi="Times New Roman" w:cs="Times New Roman"/>
          <w:sz w:val="24"/>
          <w:szCs w:val="24"/>
        </w:rPr>
        <w:t xml:space="preserve">А.С. Потапов. Распознавание образов и машинное восприятие. Общий подход на основе принципа минимальной длины описаний. </w:t>
      </w:r>
      <w:proofErr w:type="gramStart"/>
      <w:r w:rsidR="003644F4" w:rsidRPr="003644F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3644F4" w:rsidRPr="003644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44F4" w:rsidRPr="003644F4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="003644F4" w:rsidRPr="003644F4">
        <w:rPr>
          <w:rFonts w:ascii="Times New Roman" w:hAnsi="Times New Roman" w:cs="Times New Roman"/>
          <w:sz w:val="24"/>
          <w:szCs w:val="24"/>
        </w:rPr>
        <w:t>.: Политехника, 2007, -548 с.</w:t>
      </w:r>
    </w:p>
    <w:p w:rsidR="009C4067" w:rsidRPr="00524D9E" w:rsidRDefault="0022155F" w:rsidP="00524D9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red1"/>
          <w:rFonts w:ascii="Times New Roman" w:hAnsi="Times New Roman" w:cs="Times New Roman"/>
          <w:color w:val="auto"/>
          <w:sz w:val="24"/>
          <w:szCs w:val="24"/>
        </w:rPr>
        <w:t>[1</w:t>
      </w:r>
      <w:r w:rsidRPr="0022155F">
        <w:rPr>
          <w:rStyle w:val="red1"/>
          <w:rFonts w:ascii="Times New Roman" w:hAnsi="Times New Roman" w:cs="Times New Roman"/>
          <w:color w:val="auto"/>
          <w:sz w:val="24"/>
          <w:szCs w:val="24"/>
        </w:rPr>
        <w:t>6</w:t>
      </w:r>
      <w:r w:rsidR="00E005AD" w:rsidRPr="00E005AD">
        <w:rPr>
          <w:rStyle w:val="red1"/>
          <w:rFonts w:ascii="Times New Roman" w:hAnsi="Times New Roman" w:cs="Times New Roman"/>
          <w:color w:val="auto"/>
          <w:sz w:val="24"/>
          <w:szCs w:val="24"/>
        </w:rPr>
        <w:t xml:space="preserve">] </w:t>
      </w:r>
      <w:r w:rsidR="009C4067" w:rsidRPr="003644F4">
        <w:rPr>
          <w:rStyle w:val="red1"/>
          <w:rFonts w:ascii="Times New Roman" w:hAnsi="Times New Roman" w:cs="Times New Roman"/>
          <w:color w:val="auto"/>
          <w:sz w:val="24"/>
          <w:szCs w:val="24"/>
        </w:rPr>
        <w:t>Рязанов В.В. Логические закономерности в задачах распознавания (параметрический подход)//</w:t>
      </w:r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 xml:space="preserve">Ж. </w:t>
      </w:r>
      <w:proofErr w:type="spellStart"/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>вычисл</w:t>
      </w:r>
      <w:proofErr w:type="spellEnd"/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>матем</w:t>
      </w:r>
      <w:proofErr w:type="spellEnd"/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proofErr w:type="spellStart"/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>матем</w:t>
      </w:r>
      <w:proofErr w:type="spellEnd"/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 xml:space="preserve">. физ., 2007, </w:t>
      </w:r>
      <w:hyperlink r:id="rId464" w:anchor="showvolume" w:history="1">
        <w:r w:rsidR="009C4067" w:rsidRPr="00524D9E">
          <w:rPr>
            <w:rStyle w:val="a7"/>
            <w:rFonts w:ascii="Times New Roman" w:hAnsi="Times New Roman" w:cs="Times New Roman"/>
            <w:i/>
            <w:iCs/>
            <w:color w:val="00008B"/>
            <w:sz w:val="24"/>
            <w:szCs w:val="24"/>
          </w:rPr>
          <w:t>том 47,</w:t>
        </w:r>
      </w:hyperlink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65" w:history="1">
        <w:r w:rsidR="009C4067" w:rsidRPr="00524D9E">
          <w:rPr>
            <w:rStyle w:val="a7"/>
            <w:rFonts w:ascii="Times New Roman" w:hAnsi="Times New Roman" w:cs="Times New Roman"/>
            <w:i/>
            <w:iCs/>
            <w:color w:val="00008B"/>
            <w:sz w:val="24"/>
            <w:szCs w:val="24"/>
          </w:rPr>
          <w:t>номер 10,</w:t>
        </w:r>
      </w:hyperlink>
      <w:r w:rsidR="009C4067" w:rsidRPr="00524D9E">
        <w:rPr>
          <w:rFonts w:ascii="Times New Roman" w:hAnsi="Times New Roman" w:cs="Times New Roman"/>
          <w:i/>
          <w:iCs/>
          <w:sz w:val="24"/>
          <w:szCs w:val="24"/>
        </w:rPr>
        <w:t xml:space="preserve"> страницы 1793–1808</w:t>
      </w:r>
    </w:p>
    <w:p w:rsidR="003644F4" w:rsidRPr="00610203" w:rsidRDefault="0022155F" w:rsidP="003644F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[1</w:t>
      </w:r>
      <w:r>
        <w:rPr>
          <w:sz w:val="28"/>
          <w:szCs w:val="28"/>
          <w:lang w:val="en-US"/>
        </w:rPr>
        <w:t>7</w:t>
      </w:r>
      <w:r w:rsidR="00E005AD" w:rsidRPr="00E005AD">
        <w:rPr>
          <w:sz w:val="28"/>
          <w:szCs w:val="28"/>
        </w:rPr>
        <w:t xml:space="preserve">] </w:t>
      </w:r>
      <w:r w:rsidR="003644F4">
        <w:rPr>
          <w:sz w:val="28"/>
          <w:szCs w:val="28"/>
          <w:lang w:val="en-US"/>
        </w:rPr>
        <w:t>L</w:t>
      </w:r>
      <w:r w:rsidR="003644F4" w:rsidRPr="003644F4">
        <w:rPr>
          <w:sz w:val="28"/>
          <w:szCs w:val="28"/>
        </w:rPr>
        <w:t xml:space="preserve">. </w:t>
      </w:r>
      <w:proofErr w:type="spellStart"/>
      <w:proofErr w:type="gramStart"/>
      <w:r w:rsidR="003644F4">
        <w:rPr>
          <w:sz w:val="28"/>
          <w:szCs w:val="28"/>
          <w:lang w:val="en-US"/>
        </w:rPr>
        <w:t>Breiman</w:t>
      </w:r>
      <w:proofErr w:type="spellEnd"/>
      <w:r w:rsidR="003644F4" w:rsidRPr="003644F4">
        <w:rPr>
          <w:sz w:val="28"/>
          <w:szCs w:val="28"/>
        </w:rPr>
        <w:t xml:space="preserve">  </w:t>
      </w:r>
      <w:r w:rsidR="003644F4">
        <w:rPr>
          <w:sz w:val="28"/>
          <w:szCs w:val="28"/>
          <w:lang w:val="en-US"/>
        </w:rPr>
        <w:t>Bagging</w:t>
      </w:r>
      <w:proofErr w:type="gramEnd"/>
      <w:r w:rsidR="003644F4" w:rsidRPr="003644F4">
        <w:rPr>
          <w:sz w:val="28"/>
          <w:szCs w:val="28"/>
        </w:rPr>
        <w:t xml:space="preserve"> </w:t>
      </w:r>
      <w:r w:rsidR="003644F4">
        <w:rPr>
          <w:sz w:val="28"/>
          <w:szCs w:val="28"/>
          <w:lang w:val="en-US"/>
        </w:rPr>
        <w:t>predictors</w:t>
      </w:r>
      <w:r w:rsidR="003644F4" w:rsidRPr="003644F4">
        <w:rPr>
          <w:sz w:val="28"/>
          <w:szCs w:val="28"/>
        </w:rPr>
        <w:t xml:space="preserve">. </w:t>
      </w:r>
      <w:proofErr w:type="gramStart"/>
      <w:r w:rsidR="003644F4">
        <w:rPr>
          <w:sz w:val="28"/>
          <w:szCs w:val="28"/>
          <w:lang w:val="en-US"/>
        </w:rPr>
        <w:t>Machine</w:t>
      </w:r>
      <w:r w:rsidR="003644F4" w:rsidRPr="00610203">
        <w:rPr>
          <w:sz w:val="28"/>
          <w:szCs w:val="28"/>
          <w:lang w:val="en-US"/>
        </w:rPr>
        <w:t xml:space="preserve"> </w:t>
      </w:r>
      <w:r w:rsidR="003644F4">
        <w:rPr>
          <w:sz w:val="28"/>
          <w:szCs w:val="28"/>
          <w:lang w:val="en-US"/>
        </w:rPr>
        <w:t>learning</w:t>
      </w:r>
      <w:r w:rsidR="003644F4" w:rsidRPr="00610203">
        <w:rPr>
          <w:sz w:val="28"/>
          <w:szCs w:val="28"/>
          <w:lang w:val="en-US"/>
        </w:rPr>
        <w:t>, 24, 123-140, 1996.</w:t>
      </w:r>
      <w:proofErr w:type="gramEnd"/>
    </w:p>
    <w:p w:rsidR="009C4067" w:rsidRPr="003644F4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="00E005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] </w:t>
      </w:r>
      <w:r w:rsidR="009C4067" w:rsidRPr="00524D9E">
        <w:rPr>
          <w:rFonts w:ascii="Times New Roman" w:hAnsi="Times New Roman" w:cs="Times New Roman"/>
          <w:i/>
          <w:sz w:val="24"/>
          <w:szCs w:val="24"/>
          <w:lang w:val="en-US"/>
        </w:rPr>
        <w:t>Chris</w:t>
      </w:r>
      <w:r w:rsidR="009C4067" w:rsidRPr="006102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="009C4067" w:rsidRPr="00524D9E">
        <w:rPr>
          <w:rFonts w:ascii="Times New Roman" w:hAnsi="Times New Roman" w:cs="Times New Roman"/>
          <w:i/>
          <w:sz w:val="24"/>
          <w:szCs w:val="24"/>
          <w:lang w:val="en-US"/>
        </w:rPr>
        <w:t>J.C. Burges</w:t>
      </w:r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 xml:space="preserve"> A Tutorial on Support Vector Machines for Pattern Recognition.</w:t>
      </w:r>
      <w:proofErr w:type="gramEnd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>Kluwer</w:t>
      </w:r>
      <w:proofErr w:type="spellEnd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 xml:space="preserve"> Academic Publishers, Boston.</w:t>
      </w:r>
      <w:proofErr w:type="gramEnd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>Manufactured in The Netherlands.</w:t>
      </w:r>
      <w:proofErr w:type="gramEnd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>Appeared in: Data Mining and Knowledge Discovery 2, 121-167, 1998.</w:t>
      </w:r>
      <w:proofErr w:type="gramEnd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041BF" w:rsidRPr="00610203" w:rsidRDefault="0022155F" w:rsidP="00A041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005A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A041BF" w:rsidRPr="00A041BF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="00A041BF" w:rsidRPr="00A041BF">
        <w:rPr>
          <w:rFonts w:ascii="Times New Roman" w:hAnsi="Times New Roman" w:cs="Times New Roman"/>
          <w:sz w:val="24"/>
          <w:szCs w:val="24"/>
          <w:lang w:val="en-US"/>
        </w:rPr>
        <w:t>Dietterich</w:t>
      </w:r>
      <w:proofErr w:type="spellEnd"/>
      <w:r w:rsidR="00A041BF" w:rsidRPr="00A041BF">
        <w:rPr>
          <w:rFonts w:ascii="Times New Roman" w:hAnsi="Times New Roman" w:cs="Times New Roman"/>
          <w:sz w:val="24"/>
          <w:szCs w:val="24"/>
          <w:lang w:val="en-US"/>
        </w:rPr>
        <w:t>. An experimental comparison of three methods for constructing ensembles of decision trees: bagging, boosting and randomization. Machine Learning, 40(2):139–157, 2000.</w:t>
      </w:r>
      <w:r w:rsidR="00A041BF" w:rsidRPr="00610203">
        <w:rPr>
          <w:rFonts w:ascii="Times New Roman" w:hAnsi="Times New Roman" w:cs="Times New Roman"/>
          <w:sz w:val="24"/>
          <w:szCs w:val="24"/>
          <w:lang w:val="en-US"/>
        </w:rPr>
        <w:t>\</w:t>
      </w:r>
    </w:p>
    <w:p w:rsidR="00A041BF" w:rsidRPr="00610203" w:rsidRDefault="00A041BF" w:rsidP="00A041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41BF" w:rsidRPr="00A041BF" w:rsidRDefault="0022155F" w:rsidP="00A041BF">
      <w:pPr>
        <w:pStyle w:val="References"/>
        <w:numPr>
          <w:ilvl w:val="0"/>
          <w:numId w:val="0"/>
        </w:numPr>
        <w:spacing w:line="360" w:lineRule="auto"/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[20</w:t>
      </w:r>
      <w:r w:rsidR="00E005AD">
        <w:rPr>
          <w:sz w:val="24"/>
          <w:szCs w:val="24"/>
        </w:rPr>
        <w:t xml:space="preserve">] </w:t>
      </w:r>
      <w:proofErr w:type="spellStart"/>
      <w:r w:rsidR="00A041BF" w:rsidRPr="00A041BF">
        <w:rPr>
          <w:sz w:val="24"/>
          <w:szCs w:val="24"/>
        </w:rPr>
        <w:t>Kuncheva</w:t>
      </w:r>
      <w:proofErr w:type="spellEnd"/>
      <w:r w:rsidR="00A041BF" w:rsidRPr="00A041BF">
        <w:rPr>
          <w:sz w:val="24"/>
          <w:szCs w:val="24"/>
        </w:rPr>
        <w:t xml:space="preserve"> L.I. Combining Pattern Classifiers.</w:t>
      </w:r>
      <w:proofErr w:type="gramEnd"/>
      <w:r w:rsidR="00A041BF" w:rsidRPr="00A041BF">
        <w:rPr>
          <w:sz w:val="24"/>
          <w:szCs w:val="24"/>
        </w:rPr>
        <w:t xml:space="preserve"> </w:t>
      </w:r>
      <w:proofErr w:type="gramStart"/>
      <w:r w:rsidR="00A041BF" w:rsidRPr="00A041BF">
        <w:rPr>
          <w:sz w:val="24"/>
          <w:szCs w:val="24"/>
        </w:rPr>
        <w:t>Methods and Algorithms.</w:t>
      </w:r>
      <w:proofErr w:type="gramEnd"/>
      <w:r w:rsidR="00A041BF" w:rsidRPr="00A041BF">
        <w:rPr>
          <w:sz w:val="24"/>
          <w:szCs w:val="24"/>
        </w:rPr>
        <w:t xml:space="preserve"> — Wiley </w:t>
      </w:r>
      <w:proofErr w:type="spellStart"/>
      <w:r w:rsidR="00A041BF" w:rsidRPr="00A041BF">
        <w:rPr>
          <w:sz w:val="24"/>
          <w:szCs w:val="24"/>
        </w:rPr>
        <w:t>Interscience</w:t>
      </w:r>
      <w:proofErr w:type="spellEnd"/>
      <w:r w:rsidR="00A041BF" w:rsidRPr="00A041BF">
        <w:rPr>
          <w:sz w:val="24"/>
          <w:szCs w:val="24"/>
        </w:rPr>
        <w:t>, New Jersey, 2004.</w:t>
      </w:r>
    </w:p>
    <w:p w:rsidR="00A041BF" w:rsidRPr="00A041BF" w:rsidRDefault="00A041B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4067" w:rsidRPr="00524D9E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>[21</w:t>
      </w:r>
      <w:r w:rsidR="00E005AD">
        <w:rPr>
          <w:lang w:val="en-US"/>
        </w:rPr>
        <w:t xml:space="preserve">] </w:t>
      </w:r>
      <w:hyperlink r:id="rId466" w:tooltip="Corinna Cortes" w:history="1">
        <w:r w:rsidR="009C4067" w:rsidRPr="00524D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Cortes, C.</w:t>
        </w:r>
      </w:hyperlink>
      <w:r w:rsidR="009C4067" w:rsidRPr="00524D9E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9C4067" w:rsidRPr="00524D9E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Vapnik</w:t>
      </w:r>
      <w:proofErr w:type="spellEnd"/>
      <w:r w:rsidR="009C4067" w:rsidRPr="00524D9E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, V. (1995). </w:t>
      </w:r>
      <w:proofErr w:type="gramStart"/>
      <w:r w:rsidR="009C4067" w:rsidRPr="00524D9E">
        <w:rPr>
          <w:rStyle w:val="citation"/>
          <w:rFonts w:ascii="Times New Roman" w:hAnsi="Times New Roman" w:cs="Times New Roman"/>
          <w:sz w:val="24"/>
          <w:szCs w:val="24"/>
          <w:lang w:val="en-US"/>
        </w:rPr>
        <w:t>"Support-vector networks".</w:t>
      </w:r>
      <w:proofErr w:type="gramEnd"/>
      <w:r w:rsidR="009C4067" w:rsidRPr="00524D9E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//</w:t>
      </w:r>
      <w:hyperlink r:id="rId467" w:tooltip="Machine Learning (journal)" w:history="1">
        <w:r w:rsidR="009C4067" w:rsidRPr="00524D9E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Machine Learning</w:t>
        </w:r>
      </w:hyperlink>
      <w:r w:rsidR="009C4067" w:rsidRPr="00524D9E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067" w:rsidRPr="00524D9E">
        <w:rPr>
          <w:rStyle w:val="citation"/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9C4067" w:rsidRPr="00524D9E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(3): 273</w:t>
      </w:r>
    </w:p>
    <w:p w:rsidR="009C4067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[22</w:t>
      </w:r>
      <w:r w:rsidR="00E005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] </w:t>
      </w:r>
      <w:r w:rsidR="009C4067" w:rsidRPr="00524D9E">
        <w:rPr>
          <w:rFonts w:ascii="Times New Roman" w:hAnsi="Times New Roman" w:cs="Times New Roman"/>
          <w:i/>
          <w:sz w:val="24"/>
          <w:szCs w:val="24"/>
          <w:lang w:val="en-US"/>
        </w:rPr>
        <w:t>Senko O.</w:t>
      </w:r>
      <w:r w:rsidR="009C4067" w:rsidRPr="00524D9E">
        <w:rPr>
          <w:rFonts w:ascii="Times New Roman" w:hAnsi="Times New Roman" w:cs="Times New Roman"/>
          <w:i/>
          <w:sz w:val="24"/>
          <w:szCs w:val="24"/>
        </w:rPr>
        <w:t>В</w:t>
      </w:r>
      <w:r w:rsidR="009C4067" w:rsidRPr="00524D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proofErr w:type="spellStart"/>
      <w:r w:rsidR="009C4067" w:rsidRPr="00524D9E">
        <w:rPr>
          <w:rFonts w:ascii="Times New Roman" w:hAnsi="Times New Roman" w:cs="Times New Roman"/>
          <w:i/>
          <w:sz w:val="24"/>
          <w:szCs w:val="24"/>
          <w:lang w:val="en-US"/>
        </w:rPr>
        <w:t>Kuznetsova</w:t>
      </w:r>
      <w:proofErr w:type="spellEnd"/>
      <w:r w:rsidR="009C4067" w:rsidRPr="00524D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</w:t>
      </w:r>
      <w:r w:rsidR="009C4067" w:rsidRPr="00524D9E">
        <w:rPr>
          <w:rFonts w:ascii="Times New Roman" w:hAnsi="Times New Roman" w:cs="Times New Roman"/>
          <w:i/>
          <w:sz w:val="24"/>
          <w:szCs w:val="24"/>
        </w:rPr>
        <w:t>В</w:t>
      </w:r>
      <w:r w:rsidR="009C4067" w:rsidRPr="00524D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 xml:space="preserve">A recognition method based on collective decision making using systems of regularities of various types. </w:t>
      </w:r>
      <w:proofErr w:type="gramStart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>Pattern Recognition and Image Analysis.</w:t>
      </w:r>
      <w:proofErr w:type="gramEnd"/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 xml:space="preserve"> 2010. V. 20. </w:t>
      </w:r>
      <w:proofErr w:type="gramStart"/>
      <w:r w:rsidR="009C4067" w:rsidRPr="0070770C">
        <w:rPr>
          <w:rFonts w:ascii="Times New Roman" w:hAnsi="Times New Roman" w:cs="Times New Roman"/>
          <w:sz w:val="24"/>
          <w:szCs w:val="24"/>
          <w:lang w:val="en-US"/>
        </w:rPr>
        <w:t>№ 2.</w:t>
      </w:r>
      <w:proofErr w:type="gramEnd"/>
      <w:r w:rsidR="009C4067" w:rsidRPr="00707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4067" w:rsidRPr="00524D9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C4067" w:rsidRPr="0070770C">
        <w:rPr>
          <w:rFonts w:ascii="Times New Roman" w:hAnsi="Times New Roman" w:cs="Times New Roman"/>
          <w:sz w:val="24"/>
          <w:szCs w:val="24"/>
          <w:lang w:val="en-US"/>
        </w:rPr>
        <w:t>. 152–162.</w:t>
      </w:r>
    </w:p>
    <w:p w:rsidR="0022155F" w:rsidRPr="004B485E" w:rsidRDefault="0022155F" w:rsidP="0022155F">
      <w:pPr>
        <w:spacing w:line="360" w:lineRule="auto"/>
        <w:ind w:left="720"/>
        <w:jc w:val="both"/>
      </w:pPr>
    </w:p>
    <w:p w:rsidR="0022155F" w:rsidRPr="0022155F" w:rsidRDefault="0022155F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70C" w:rsidRPr="0022155F" w:rsidRDefault="0070770C" w:rsidP="007077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70C" w:rsidRPr="0022155F" w:rsidRDefault="0070770C" w:rsidP="0070770C">
      <w:pPr>
        <w:spacing w:line="360" w:lineRule="auto"/>
        <w:jc w:val="both"/>
        <w:rPr>
          <w:sz w:val="28"/>
          <w:szCs w:val="28"/>
        </w:rPr>
      </w:pPr>
    </w:p>
    <w:p w:rsidR="00CF5A53" w:rsidRPr="0022155F" w:rsidRDefault="00CF5A53" w:rsidP="00524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A53" w:rsidRPr="0022155F" w:rsidSect="00BB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FSS06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522D"/>
    <w:multiLevelType w:val="hybridMultilevel"/>
    <w:tmpl w:val="96409370"/>
    <w:lvl w:ilvl="0" w:tplc="F7B47DD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0D18"/>
    <w:multiLevelType w:val="hybridMultilevel"/>
    <w:tmpl w:val="0D782D0E"/>
    <w:lvl w:ilvl="0" w:tplc="A0F66824">
      <w:start w:val="1"/>
      <w:numFmt w:val="decimal"/>
      <w:pStyle w:val="References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C7D1C"/>
    <w:multiLevelType w:val="hybridMultilevel"/>
    <w:tmpl w:val="CA3A952E"/>
    <w:lvl w:ilvl="0" w:tplc="A9861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C1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A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4E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27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04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80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1E76E5"/>
    <w:multiLevelType w:val="hybridMultilevel"/>
    <w:tmpl w:val="0F883E9C"/>
    <w:lvl w:ilvl="0" w:tplc="3AA8B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C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2E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28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4F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0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24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CD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A076FC"/>
    <w:multiLevelType w:val="hybridMultilevel"/>
    <w:tmpl w:val="BF5C9F3A"/>
    <w:lvl w:ilvl="0" w:tplc="1E14255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E4F5FA0"/>
    <w:multiLevelType w:val="hybridMultilevel"/>
    <w:tmpl w:val="A61287AC"/>
    <w:lvl w:ilvl="0" w:tplc="53BA8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09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C9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A8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4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25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A1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142D49"/>
    <w:multiLevelType w:val="hybridMultilevel"/>
    <w:tmpl w:val="96409370"/>
    <w:lvl w:ilvl="0" w:tplc="F7B47DD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55D6F"/>
    <w:multiLevelType w:val="hybridMultilevel"/>
    <w:tmpl w:val="F60A5FAE"/>
    <w:lvl w:ilvl="0" w:tplc="3370D6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B55B9"/>
    <w:multiLevelType w:val="hybridMultilevel"/>
    <w:tmpl w:val="E5C442DC"/>
    <w:lvl w:ilvl="0" w:tplc="58A41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08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AF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07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28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1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E4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E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391119"/>
    <w:multiLevelType w:val="hybridMultilevel"/>
    <w:tmpl w:val="32008104"/>
    <w:lvl w:ilvl="0" w:tplc="B868E47E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0A162A"/>
    <w:multiLevelType w:val="hybridMultilevel"/>
    <w:tmpl w:val="1D72035C"/>
    <w:lvl w:ilvl="0" w:tplc="39307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6E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0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E2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1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6F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6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65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9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4993"/>
    <w:rsid w:val="00016A0F"/>
    <w:rsid w:val="000532BC"/>
    <w:rsid w:val="00061645"/>
    <w:rsid w:val="00073BB1"/>
    <w:rsid w:val="000A17EB"/>
    <w:rsid w:val="000B5570"/>
    <w:rsid w:val="000C2DEE"/>
    <w:rsid w:val="000E1F19"/>
    <w:rsid w:val="00103E30"/>
    <w:rsid w:val="00116860"/>
    <w:rsid w:val="00117668"/>
    <w:rsid w:val="00120B68"/>
    <w:rsid w:val="001276B9"/>
    <w:rsid w:val="001311E6"/>
    <w:rsid w:val="001419E8"/>
    <w:rsid w:val="001462D0"/>
    <w:rsid w:val="00180FAC"/>
    <w:rsid w:val="001A7EDE"/>
    <w:rsid w:val="001D6FD9"/>
    <w:rsid w:val="0022155F"/>
    <w:rsid w:val="00225611"/>
    <w:rsid w:val="0024132C"/>
    <w:rsid w:val="00260C7F"/>
    <w:rsid w:val="0027201D"/>
    <w:rsid w:val="002A2CA2"/>
    <w:rsid w:val="002B232B"/>
    <w:rsid w:val="00300020"/>
    <w:rsid w:val="00301B43"/>
    <w:rsid w:val="00324A26"/>
    <w:rsid w:val="00341A72"/>
    <w:rsid w:val="003644F4"/>
    <w:rsid w:val="00365F36"/>
    <w:rsid w:val="003738BB"/>
    <w:rsid w:val="00377E62"/>
    <w:rsid w:val="003B3701"/>
    <w:rsid w:val="003C479F"/>
    <w:rsid w:val="003D4AB6"/>
    <w:rsid w:val="003F7A10"/>
    <w:rsid w:val="00405D5C"/>
    <w:rsid w:val="00422502"/>
    <w:rsid w:val="00431C8E"/>
    <w:rsid w:val="00433472"/>
    <w:rsid w:val="00474DA5"/>
    <w:rsid w:val="004867B8"/>
    <w:rsid w:val="00487981"/>
    <w:rsid w:val="004B4AF8"/>
    <w:rsid w:val="004E27C2"/>
    <w:rsid w:val="004F543C"/>
    <w:rsid w:val="004F6192"/>
    <w:rsid w:val="00510235"/>
    <w:rsid w:val="00524D9E"/>
    <w:rsid w:val="00525C04"/>
    <w:rsid w:val="005517A8"/>
    <w:rsid w:val="00566885"/>
    <w:rsid w:val="00571912"/>
    <w:rsid w:val="00571957"/>
    <w:rsid w:val="005900E2"/>
    <w:rsid w:val="005951DC"/>
    <w:rsid w:val="005A4777"/>
    <w:rsid w:val="005B5BBD"/>
    <w:rsid w:val="005B72B0"/>
    <w:rsid w:val="005E7462"/>
    <w:rsid w:val="005F1007"/>
    <w:rsid w:val="00610203"/>
    <w:rsid w:val="006321E1"/>
    <w:rsid w:val="00655BFD"/>
    <w:rsid w:val="006637E8"/>
    <w:rsid w:val="00663E43"/>
    <w:rsid w:val="00674EE0"/>
    <w:rsid w:val="00677F32"/>
    <w:rsid w:val="00680568"/>
    <w:rsid w:val="006847E0"/>
    <w:rsid w:val="0068680E"/>
    <w:rsid w:val="0070770C"/>
    <w:rsid w:val="0076596D"/>
    <w:rsid w:val="00772ED0"/>
    <w:rsid w:val="00781942"/>
    <w:rsid w:val="0079314C"/>
    <w:rsid w:val="007A494C"/>
    <w:rsid w:val="007A7F40"/>
    <w:rsid w:val="007B0CC6"/>
    <w:rsid w:val="007C7DE4"/>
    <w:rsid w:val="007F704C"/>
    <w:rsid w:val="00800232"/>
    <w:rsid w:val="008165D4"/>
    <w:rsid w:val="0084007F"/>
    <w:rsid w:val="00843B1B"/>
    <w:rsid w:val="008469FD"/>
    <w:rsid w:val="00872807"/>
    <w:rsid w:val="0088244C"/>
    <w:rsid w:val="00887EA0"/>
    <w:rsid w:val="0089001E"/>
    <w:rsid w:val="00895B6D"/>
    <w:rsid w:val="008A1B89"/>
    <w:rsid w:val="008C240A"/>
    <w:rsid w:val="008C4E50"/>
    <w:rsid w:val="008C727F"/>
    <w:rsid w:val="008F16EA"/>
    <w:rsid w:val="00906462"/>
    <w:rsid w:val="009223C0"/>
    <w:rsid w:val="00993CDE"/>
    <w:rsid w:val="009C4067"/>
    <w:rsid w:val="009C72DA"/>
    <w:rsid w:val="009D1998"/>
    <w:rsid w:val="009D4DB0"/>
    <w:rsid w:val="009D4E55"/>
    <w:rsid w:val="009F1499"/>
    <w:rsid w:val="00A01E20"/>
    <w:rsid w:val="00A041BF"/>
    <w:rsid w:val="00A205CD"/>
    <w:rsid w:val="00A31D54"/>
    <w:rsid w:val="00A939E9"/>
    <w:rsid w:val="00A978E6"/>
    <w:rsid w:val="00AA02C9"/>
    <w:rsid w:val="00AB30AB"/>
    <w:rsid w:val="00AC5A9E"/>
    <w:rsid w:val="00AD00A8"/>
    <w:rsid w:val="00AD3F21"/>
    <w:rsid w:val="00AD7869"/>
    <w:rsid w:val="00AF6D03"/>
    <w:rsid w:val="00B11141"/>
    <w:rsid w:val="00B20A5C"/>
    <w:rsid w:val="00B3320E"/>
    <w:rsid w:val="00B727A5"/>
    <w:rsid w:val="00BB10D9"/>
    <w:rsid w:val="00BD3F0A"/>
    <w:rsid w:val="00BD703A"/>
    <w:rsid w:val="00BF32FA"/>
    <w:rsid w:val="00C00855"/>
    <w:rsid w:val="00C0164B"/>
    <w:rsid w:val="00C11FD8"/>
    <w:rsid w:val="00C15717"/>
    <w:rsid w:val="00C345E7"/>
    <w:rsid w:val="00C4012D"/>
    <w:rsid w:val="00C459EA"/>
    <w:rsid w:val="00C5499C"/>
    <w:rsid w:val="00C64993"/>
    <w:rsid w:val="00C74F3F"/>
    <w:rsid w:val="00C87DEA"/>
    <w:rsid w:val="00C946A6"/>
    <w:rsid w:val="00C973BA"/>
    <w:rsid w:val="00CA08F4"/>
    <w:rsid w:val="00CA1CFE"/>
    <w:rsid w:val="00CD4EB8"/>
    <w:rsid w:val="00CE4DCF"/>
    <w:rsid w:val="00CE5318"/>
    <w:rsid w:val="00CF206F"/>
    <w:rsid w:val="00CF5A53"/>
    <w:rsid w:val="00D1609A"/>
    <w:rsid w:val="00D5017F"/>
    <w:rsid w:val="00D5127C"/>
    <w:rsid w:val="00D60FE7"/>
    <w:rsid w:val="00D74106"/>
    <w:rsid w:val="00D816AD"/>
    <w:rsid w:val="00D95E72"/>
    <w:rsid w:val="00DB4F18"/>
    <w:rsid w:val="00DB7A89"/>
    <w:rsid w:val="00DC79B0"/>
    <w:rsid w:val="00DD1146"/>
    <w:rsid w:val="00E005AD"/>
    <w:rsid w:val="00E05284"/>
    <w:rsid w:val="00E17056"/>
    <w:rsid w:val="00E23D9B"/>
    <w:rsid w:val="00E26280"/>
    <w:rsid w:val="00E42678"/>
    <w:rsid w:val="00E57C92"/>
    <w:rsid w:val="00E622A7"/>
    <w:rsid w:val="00ED4E8E"/>
    <w:rsid w:val="00EF3600"/>
    <w:rsid w:val="00F04A6D"/>
    <w:rsid w:val="00F56FD6"/>
    <w:rsid w:val="00F73F16"/>
    <w:rsid w:val="00FA6D34"/>
    <w:rsid w:val="00FC7981"/>
    <w:rsid w:val="00FD2DFF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Literature">
    <w:name w:val="Book_Literature"/>
    <w:basedOn w:val="a"/>
    <w:rsid w:val="00C649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0D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B1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10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459EA"/>
    <w:rPr>
      <w:b/>
      <w:bCs/>
      <w:i w:val="0"/>
      <w:iCs w:val="0"/>
    </w:rPr>
  </w:style>
  <w:style w:type="character" w:customStyle="1" w:styleId="st1">
    <w:name w:val="st1"/>
    <w:basedOn w:val="a0"/>
    <w:rsid w:val="00C459EA"/>
  </w:style>
  <w:style w:type="character" w:styleId="a7">
    <w:name w:val="Hyperlink"/>
    <w:unhideWhenUsed/>
    <w:rsid w:val="009C4067"/>
    <w:rPr>
      <w:color w:val="0000FF"/>
      <w:u w:val="single"/>
    </w:rPr>
  </w:style>
  <w:style w:type="character" w:customStyle="1" w:styleId="red1">
    <w:name w:val="red1"/>
    <w:basedOn w:val="a0"/>
    <w:rsid w:val="009C4067"/>
    <w:rPr>
      <w:color w:val="A91818"/>
    </w:rPr>
  </w:style>
  <w:style w:type="character" w:customStyle="1" w:styleId="citation">
    <w:name w:val="citation"/>
    <w:basedOn w:val="a0"/>
    <w:rsid w:val="009C4067"/>
  </w:style>
  <w:style w:type="paragraph" w:styleId="a8">
    <w:name w:val="Normal (Web)"/>
    <w:basedOn w:val="a"/>
    <w:uiPriority w:val="99"/>
    <w:unhideWhenUsed/>
    <w:rsid w:val="00EF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A041BF"/>
    <w:pPr>
      <w:numPr>
        <w:numId w:val="10"/>
      </w:numPr>
      <w:tabs>
        <w:tab w:val="clear" w:pos="360"/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64.bin"/><Relationship Id="rId21" Type="http://schemas.openxmlformats.org/officeDocument/2006/relationships/image" Target="media/image9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203.bin"/><Relationship Id="rId170" Type="http://schemas.openxmlformats.org/officeDocument/2006/relationships/oleObject" Target="embeddings/oleObject93.bin"/><Relationship Id="rId226" Type="http://schemas.openxmlformats.org/officeDocument/2006/relationships/image" Target="media/image96.wmf"/><Relationship Id="rId433" Type="http://schemas.openxmlformats.org/officeDocument/2006/relationships/oleObject" Target="embeddings/oleObject242.bin"/><Relationship Id="rId268" Type="http://schemas.openxmlformats.org/officeDocument/2006/relationships/image" Target="media/image11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85.bin"/><Relationship Id="rId377" Type="http://schemas.openxmlformats.org/officeDocument/2006/relationships/image" Target="media/image16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0.bin"/><Relationship Id="rId237" Type="http://schemas.openxmlformats.org/officeDocument/2006/relationships/image" Target="media/image101.wmf"/><Relationship Id="rId402" Type="http://schemas.openxmlformats.org/officeDocument/2006/relationships/image" Target="media/image175.wmf"/><Relationship Id="rId279" Type="http://schemas.openxmlformats.org/officeDocument/2006/relationships/oleObject" Target="embeddings/oleObject154.bin"/><Relationship Id="rId444" Type="http://schemas.openxmlformats.org/officeDocument/2006/relationships/image" Target="media/image19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6.bin"/><Relationship Id="rId290" Type="http://schemas.openxmlformats.org/officeDocument/2006/relationships/image" Target="media/image126.wmf"/><Relationship Id="rId304" Type="http://schemas.openxmlformats.org/officeDocument/2006/relationships/image" Target="media/image133.wmf"/><Relationship Id="rId346" Type="http://schemas.openxmlformats.org/officeDocument/2006/relationships/oleObject" Target="embeddings/oleObject192.bin"/><Relationship Id="rId388" Type="http://schemas.openxmlformats.org/officeDocument/2006/relationships/oleObject" Target="embeddings/oleObject215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2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413" Type="http://schemas.openxmlformats.org/officeDocument/2006/relationships/oleObject" Target="embeddings/oleObject229.bin"/><Relationship Id="rId248" Type="http://schemas.openxmlformats.org/officeDocument/2006/relationships/image" Target="media/image106.wmf"/><Relationship Id="rId455" Type="http://schemas.openxmlformats.org/officeDocument/2006/relationships/oleObject" Target="embeddings/oleObject25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5.wmf"/><Relationship Id="rId315" Type="http://schemas.openxmlformats.org/officeDocument/2006/relationships/oleObject" Target="embeddings/oleObject173.bin"/><Relationship Id="rId357" Type="http://schemas.openxmlformats.org/officeDocument/2006/relationships/image" Target="media/image155.wmf"/><Relationship Id="rId54" Type="http://schemas.openxmlformats.org/officeDocument/2006/relationships/image" Target="media/image20.png"/><Relationship Id="rId96" Type="http://schemas.openxmlformats.org/officeDocument/2006/relationships/oleObject" Target="embeddings/oleObject51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20.bin"/><Relationship Id="rId399" Type="http://schemas.openxmlformats.org/officeDocument/2006/relationships/oleObject" Target="embeddings/oleObject221.bin"/><Relationship Id="rId259" Type="http://schemas.openxmlformats.org/officeDocument/2006/relationships/oleObject" Target="embeddings/oleObject143.bin"/><Relationship Id="rId424" Type="http://schemas.openxmlformats.org/officeDocument/2006/relationships/oleObject" Target="embeddings/oleObject237.bin"/><Relationship Id="rId466" Type="http://schemas.openxmlformats.org/officeDocument/2006/relationships/hyperlink" Target="http://en.wikipedia.org/wiki/Corinna_Cortes" TargetMode="External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16.wmf"/><Relationship Id="rId326" Type="http://schemas.openxmlformats.org/officeDocument/2006/relationships/oleObject" Target="embeddings/oleObject180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71.bin"/><Relationship Id="rId368" Type="http://schemas.openxmlformats.org/officeDocument/2006/relationships/oleObject" Target="embeddings/oleObject204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38.bin"/><Relationship Id="rId414" Type="http://schemas.openxmlformats.org/officeDocument/2006/relationships/oleObject" Target="embeddings/oleObject230.bin"/><Relationship Id="rId435" Type="http://schemas.openxmlformats.org/officeDocument/2006/relationships/oleObject" Target="embeddings/oleObject243.bin"/><Relationship Id="rId456" Type="http://schemas.openxmlformats.org/officeDocument/2006/relationships/image" Target="media/image19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9.bin"/><Relationship Id="rId260" Type="http://schemas.openxmlformats.org/officeDocument/2006/relationships/image" Target="media/image112.wmf"/><Relationship Id="rId281" Type="http://schemas.openxmlformats.org/officeDocument/2006/relationships/oleObject" Target="embeddings/oleObject155.bin"/><Relationship Id="rId316" Type="http://schemas.openxmlformats.org/officeDocument/2006/relationships/image" Target="media/image138.wmf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7.bin"/><Relationship Id="rId358" Type="http://schemas.openxmlformats.org/officeDocument/2006/relationships/oleObject" Target="embeddings/oleObject198.bin"/><Relationship Id="rId379" Type="http://schemas.openxmlformats.org/officeDocument/2006/relationships/image" Target="media/image164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1.bin"/><Relationship Id="rId239" Type="http://schemas.openxmlformats.org/officeDocument/2006/relationships/image" Target="media/image102.wmf"/><Relationship Id="rId390" Type="http://schemas.openxmlformats.org/officeDocument/2006/relationships/image" Target="media/image169.wmf"/><Relationship Id="rId404" Type="http://schemas.openxmlformats.org/officeDocument/2006/relationships/oleObject" Target="embeddings/oleObject224.bin"/><Relationship Id="rId425" Type="http://schemas.openxmlformats.org/officeDocument/2006/relationships/image" Target="media/image183.wmf"/><Relationship Id="rId446" Type="http://schemas.openxmlformats.org/officeDocument/2006/relationships/oleObject" Target="embeddings/oleObject249.bin"/><Relationship Id="rId467" Type="http://schemas.openxmlformats.org/officeDocument/2006/relationships/hyperlink" Target="http://en.wikipedia.org/wiki/Machine_Learning_(journal)" TargetMode="External"/><Relationship Id="rId250" Type="http://schemas.openxmlformats.org/officeDocument/2006/relationships/image" Target="media/image107.wmf"/><Relationship Id="rId271" Type="http://schemas.openxmlformats.org/officeDocument/2006/relationships/oleObject" Target="embeddings/oleObject150.bin"/><Relationship Id="rId292" Type="http://schemas.openxmlformats.org/officeDocument/2006/relationships/image" Target="media/image127.wmf"/><Relationship Id="rId306" Type="http://schemas.openxmlformats.org/officeDocument/2006/relationships/image" Target="media/image13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31" Type="http://schemas.openxmlformats.org/officeDocument/2006/relationships/image" Target="media/image55.wmf"/><Relationship Id="rId327" Type="http://schemas.openxmlformats.org/officeDocument/2006/relationships/image" Target="media/image142.wmf"/><Relationship Id="rId348" Type="http://schemas.openxmlformats.org/officeDocument/2006/relationships/oleObject" Target="embeddings/oleObject193.bin"/><Relationship Id="rId369" Type="http://schemas.openxmlformats.org/officeDocument/2006/relationships/oleObject" Target="embeddings/oleObject205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image" Target="media/image97.wmf"/><Relationship Id="rId380" Type="http://schemas.openxmlformats.org/officeDocument/2006/relationships/oleObject" Target="embeddings/oleObject211.bin"/><Relationship Id="rId415" Type="http://schemas.openxmlformats.org/officeDocument/2006/relationships/oleObject" Target="embeddings/oleObject231.bin"/><Relationship Id="rId436" Type="http://schemas.openxmlformats.org/officeDocument/2006/relationships/image" Target="media/image188.wmf"/><Relationship Id="rId457" Type="http://schemas.openxmlformats.org/officeDocument/2006/relationships/oleObject" Target="embeddings/oleObject255.bin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282" Type="http://schemas.openxmlformats.org/officeDocument/2006/relationships/image" Target="media/image122.wmf"/><Relationship Id="rId317" Type="http://schemas.openxmlformats.org/officeDocument/2006/relationships/oleObject" Target="embeddings/oleObject174.bin"/><Relationship Id="rId338" Type="http://schemas.openxmlformats.org/officeDocument/2006/relationships/image" Target="media/image146.wmf"/><Relationship Id="rId359" Type="http://schemas.openxmlformats.org/officeDocument/2006/relationships/image" Target="media/image156.wmf"/><Relationship Id="rId8" Type="http://schemas.openxmlformats.org/officeDocument/2006/relationships/image" Target="media/image2.png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0.wmf"/><Relationship Id="rId163" Type="http://schemas.openxmlformats.org/officeDocument/2006/relationships/image" Target="media/image69.wmf"/><Relationship Id="rId184" Type="http://schemas.openxmlformats.org/officeDocument/2006/relationships/image" Target="media/image78.wmf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06.bin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25.bin"/><Relationship Id="rId426" Type="http://schemas.openxmlformats.org/officeDocument/2006/relationships/oleObject" Target="embeddings/oleObject238.bin"/><Relationship Id="rId447" Type="http://schemas.openxmlformats.org/officeDocument/2006/relationships/image" Target="media/image193.wmf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39.bin"/><Relationship Id="rId468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272" Type="http://schemas.openxmlformats.org/officeDocument/2006/relationships/image" Target="media/image117.wmf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68.bin"/><Relationship Id="rId328" Type="http://schemas.openxmlformats.org/officeDocument/2006/relationships/oleObject" Target="embeddings/oleObject181.bin"/><Relationship Id="rId349" Type="http://schemas.openxmlformats.org/officeDocument/2006/relationships/image" Target="media/image151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360" Type="http://schemas.openxmlformats.org/officeDocument/2006/relationships/oleObject" Target="embeddings/oleObject199.bin"/><Relationship Id="rId381" Type="http://schemas.openxmlformats.org/officeDocument/2006/relationships/image" Target="media/image165.wmf"/><Relationship Id="rId416" Type="http://schemas.openxmlformats.org/officeDocument/2006/relationships/oleObject" Target="embeddings/oleObject232.bin"/><Relationship Id="rId220" Type="http://schemas.openxmlformats.org/officeDocument/2006/relationships/image" Target="media/image93.wmf"/><Relationship Id="rId241" Type="http://schemas.openxmlformats.org/officeDocument/2006/relationships/image" Target="media/image103.wmf"/><Relationship Id="rId437" Type="http://schemas.openxmlformats.org/officeDocument/2006/relationships/oleObject" Target="embeddings/oleObject244.bin"/><Relationship Id="rId458" Type="http://schemas.openxmlformats.org/officeDocument/2006/relationships/oleObject" Target="embeddings/oleObject25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2.png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9.wmf"/><Relationship Id="rId339" Type="http://schemas.openxmlformats.org/officeDocument/2006/relationships/oleObject" Target="embeddings/oleObject188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194.bin"/><Relationship Id="rId371" Type="http://schemas.openxmlformats.org/officeDocument/2006/relationships/image" Target="media/image160.wmf"/><Relationship Id="rId406" Type="http://schemas.openxmlformats.org/officeDocument/2006/relationships/image" Target="media/image176.wmf"/><Relationship Id="rId9" Type="http://schemas.openxmlformats.org/officeDocument/2006/relationships/image" Target="media/image3.wmf"/><Relationship Id="rId210" Type="http://schemas.openxmlformats.org/officeDocument/2006/relationships/image" Target="media/image89.wmf"/><Relationship Id="rId392" Type="http://schemas.openxmlformats.org/officeDocument/2006/relationships/image" Target="media/image170.wmf"/><Relationship Id="rId427" Type="http://schemas.openxmlformats.org/officeDocument/2006/relationships/oleObject" Target="embeddings/oleObject239.bin"/><Relationship Id="rId448" Type="http://schemas.openxmlformats.org/officeDocument/2006/relationships/oleObject" Target="embeddings/oleObject250.bin"/><Relationship Id="rId469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98.wmf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8.wmf"/><Relationship Id="rId308" Type="http://schemas.openxmlformats.org/officeDocument/2006/relationships/image" Target="media/image135.wmf"/><Relationship Id="rId329" Type="http://schemas.openxmlformats.org/officeDocument/2006/relationships/image" Target="media/image143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image" Target="media/image56.wmf"/><Relationship Id="rId154" Type="http://schemas.openxmlformats.org/officeDocument/2006/relationships/image" Target="media/image65.wmf"/><Relationship Id="rId175" Type="http://schemas.openxmlformats.org/officeDocument/2006/relationships/oleObject" Target="embeddings/oleObject96.bin"/><Relationship Id="rId340" Type="http://schemas.openxmlformats.org/officeDocument/2006/relationships/image" Target="media/image147.wmf"/><Relationship Id="rId361" Type="http://schemas.openxmlformats.org/officeDocument/2006/relationships/image" Target="media/image157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382" Type="http://schemas.openxmlformats.org/officeDocument/2006/relationships/oleObject" Target="embeddings/oleObject212.bin"/><Relationship Id="rId417" Type="http://schemas.openxmlformats.org/officeDocument/2006/relationships/image" Target="media/image180.wmf"/><Relationship Id="rId438" Type="http://schemas.openxmlformats.org/officeDocument/2006/relationships/image" Target="media/image189.wmf"/><Relationship Id="rId459" Type="http://schemas.openxmlformats.org/officeDocument/2006/relationships/oleObject" Target="embeddings/oleObject25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3.wmf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5.bin"/><Relationship Id="rId37" Type="http://schemas.openxmlformats.org/officeDocument/2006/relationships/image" Target="media/image16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Relationship Id="rId330" Type="http://schemas.openxmlformats.org/officeDocument/2006/relationships/oleObject" Target="embeddings/oleObject182.bin"/><Relationship Id="rId90" Type="http://schemas.openxmlformats.org/officeDocument/2006/relationships/image" Target="media/image38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3.bin"/><Relationship Id="rId351" Type="http://schemas.openxmlformats.org/officeDocument/2006/relationships/image" Target="media/image152.wmf"/><Relationship Id="rId372" Type="http://schemas.openxmlformats.org/officeDocument/2006/relationships/oleObject" Target="embeddings/oleObject207.bin"/><Relationship Id="rId393" Type="http://schemas.openxmlformats.org/officeDocument/2006/relationships/oleObject" Target="embeddings/oleObject218.bin"/><Relationship Id="rId407" Type="http://schemas.openxmlformats.org/officeDocument/2006/relationships/oleObject" Target="embeddings/oleObject226.bin"/><Relationship Id="rId428" Type="http://schemas.openxmlformats.org/officeDocument/2006/relationships/image" Target="media/image184.wmf"/><Relationship Id="rId449" Type="http://schemas.openxmlformats.org/officeDocument/2006/relationships/image" Target="media/image194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8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69.bin"/><Relationship Id="rId460" Type="http://schemas.openxmlformats.org/officeDocument/2006/relationships/hyperlink" Target="http://www.machinelearning.ru" TargetMode="External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3.bin"/><Relationship Id="rId320" Type="http://schemas.openxmlformats.org/officeDocument/2006/relationships/image" Target="media/image140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0.bin"/><Relationship Id="rId383" Type="http://schemas.openxmlformats.org/officeDocument/2006/relationships/image" Target="media/image166.wmf"/><Relationship Id="rId418" Type="http://schemas.openxmlformats.org/officeDocument/2006/relationships/oleObject" Target="embeddings/oleObject233.bin"/><Relationship Id="rId439" Type="http://schemas.openxmlformats.org/officeDocument/2006/relationships/oleObject" Target="embeddings/oleObject245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4.wmf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5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70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5.bin"/><Relationship Id="rId373" Type="http://schemas.openxmlformats.org/officeDocument/2006/relationships/image" Target="media/image161.wmf"/><Relationship Id="rId394" Type="http://schemas.openxmlformats.org/officeDocument/2006/relationships/image" Target="media/image171.wmf"/><Relationship Id="rId408" Type="http://schemas.openxmlformats.org/officeDocument/2006/relationships/image" Target="media/image177.wmf"/><Relationship Id="rId429" Type="http://schemas.openxmlformats.org/officeDocument/2006/relationships/oleObject" Target="embeddings/oleObject240.bin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image" Target="media/image109.wmf"/><Relationship Id="rId440" Type="http://schemas.openxmlformats.org/officeDocument/2006/relationships/image" Target="media/image19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461" Type="http://schemas.openxmlformats.org/officeDocument/2006/relationships/hyperlink" Target="http://elibrary.ru/item.asp?id=16766265" TargetMode="External"/><Relationship Id="rId60" Type="http://schemas.openxmlformats.org/officeDocument/2006/relationships/image" Target="media/image24.png"/><Relationship Id="rId81" Type="http://schemas.openxmlformats.org/officeDocument/2006/relationships/oleObject" Target="embeddings/oleObject42.bin"/><Relationship Id="rId135" Type="http://schemas.openxmlformats.org/officeDocument/2006/relationships/image" Target="media/image57.wmf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198" Type="http://schemas.openxmlformats.org/officeDocument/2006/relationships/image" Target="media/image83.wmf"/><Relationship Id="rId321" Type="http://schemas.openxmlformats.org/officeDocument/2006/relationships/oleObject" Target="embeddings/oleObject176.bin"/><Relationship Id="rId342" Type="http://schemas.openxmlformats.org/officeDocument/2006/relationships/image" Target="media/image148.wmf"/><Relationship Id="rId363" Type="http://schemas.openxmlformats.org/officeDocument/2006/relationships/oleObject" Target="embeddings/oleObject201.bin"/><Relationship Id="rId384" Type="http://schemas.openxmlformats.org/officeDocument/2006/relationships/oleObject" Target="embeddings/oleObject213.bin"/><Relationship Id="rId419" Type="http://schemas.openxmlformats.org/officeDocument/2006/relationships/oleObject" Target="embeddings/oleObject234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5.bin"/><Relationship Id="rId430" Type="http://schemas.openxmlformats.org/officeDocument/2006/relationships/image" Target="media/image18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7.bin"/><Relationship Id="rId286" Type="http://schemas.openxmlformats.org/officeDocument/2006/relationships/image" Target="media/image124.wmf"/><Relationship Id="rId451" Type="http://schemas.openxmlformats.org/officeDocument/2006/relationships/image" Target="media/image195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image" Target="media/image79.wmf"/><Relationship Id="rId311" Type="http://schemas.openxmlformats.org/officeDocument/2006/relationships/image" Target="media/image136.wmf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3.wmf"/><Relationship Id="rId374" Type="http://schemas.openxmlformats.org/officeDocument/2006/relationships/oleObject" Target="embeddings/oleObject208.bin"/><Relationship Id="rId395" Type="http://schemas.openxmlformats.org/officeDocument/2006/relationships/oleObject" Target="embeddings/oleObject219.bin"/><Relationship Id="rId409" Type="http://schemas.openxmlformats.org/officeDocument/2006/relationships/oleObject" Target="embeddings/oleObject227.bin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35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3.bin"/><Relationship Id="rId441" Type="http://schemas.openxmlformats.org/officeDocument/2006/relationships/oleObject" Target="embeddings/oleObject246.bin"/><Relationship Id="rId462" Type="http://schemas.openxmlformats.org/officeDocument/2006/relationships/hyperlink" Target="http://elibrary.ru/contents.asp?issueid=958723" TargetMode="Externa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5.bin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0.bin"/><Relationship Id="rId364" Type="http://schemas.openxmlformats.org/officeDocument/2006/relationships/image" Target="media/image158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image" Target="media/image167.wmf"/><Relationship Id="rId19" Type="http://schemas.openxmlformats.org/officeDocument/2006/relationships/image" Target="media/image8.wmf"/><Relationship Id="rId224" Type="http://schemas.openxmlformats.org/officeDocument/2006/relationships/image" Target="media/image95.wmf"/><Relationship Id="rId245" Type="http://schemas.openxmlformats.org/officeDocument/2006/relationships/image" Target="media/image105.wmf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8.bin"/><Relationship Id="rId410" Type="http://schemas.openxmlformats.org/officeDocument/2006/relationships/image" Target="media/image178.wmf"/><Relationship Id="rId431" Type="http://schemas.openxmlformats.org/officeDocument/2006/relationships/oleObject" Target="embeddings/oleObject241.bin"/><Relationship Id="rId452" Type="http://schemas.openxmlformats.org/officeDocument/2006/relationships/oleObject" Target="embeddings/oleObject25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1.bin"/><Relationship Id="rId333" Type="http://schemas.openxmlformats.org/officeDocument/2006/relationships/oleObject" Target="embeddings/oleObject184.bin"/><Relationship Id="rId354" Type="http://schemas.openxmlformats.org/officeDocument/2006/relationships/oleObject" Target="embeddings/oleObject196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5.bin"/><Relationship Id="rId375" Type="http://schemas.openxmlformats.org/officeDocument/2006/relationships/image" Target="media/image162.wmf"/><Relationship Id="rId396" Type="http://schemas.openxmlformats.org/officeDocument/2006/relationships/image" Target="media/image172.wmf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image" Target="media/image100.wmf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3.bin"/><Relationship Id="rId298" Type="http://schemas.openxmlformats.org/officeDocument/2006/relationships/image" Target="media/image130.wmf"/><Relationship Id="rId400" Type="http://schemas.openxmlformats.org/officeDocument/2006/relationships/image" Target="media/image174.wmf"/><Relationship Id="rId421" Type="http://schemas.openxmlformats.org/officeDocument/2006/relationships/image" Target="media/image181.wmf"/><Relationship Id="rId442" Type="http://schemas.openxmlformats.org/officeDocument/2006/relationships/image" Target="media/image191.wmf"/><Relationship Id="rId463" Type="http://schemas.openxmlformats.org/officeDocument/2006/relationships/hyperlink" Target="http://elibrary.ru/contents.asp?issueid=958723&amp;selid=16766265" TargetMode="External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302" Type="http://schemas.openxmlformats.org/officeDocument/2006/relationships/image" Target="media/image132.wmf"/><Relationship Id="rId323" Type="http://schemas.openxmlformats.org/officeDocument/2006/relationships/image" Target="media/image141.wmf"/><Relationship Id="rId344" Type="http://schemas.openxmlformats.org/officeDocument/2006/relationships/oleObject" Target="embeddings/oleObject19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99.bin"/><Relationship Id="rId365" Type="http://schemas.openxmlformats.org/officeDocument/2006/relationships/oleObject" Target="embeddings/oleObject202.bin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5.wmf"/><Relationship Id="rId411" Type="http://schemas.openxmlformats.org/officeDocument/2006/relationships/oleObject" Target="embeddings/oleObject228.bin"/><Relationship Id="rId432" Type="http://schemas.openxmlformats.org/officeDocument/2006/relationships/image" Target="media/image186.wmf"/><Relationship Id="rId453" Type="http://schemas.openxmlformats.org/officeDocument/2006/relationships/oleObject" Target="embeddings/oleObject253.bin"/><Relationship Id="rId106" Type="http://schemas.openxmlformats.org/officeDocument/2006/relationships/image" Target="media/image44.wmf"/><Relationship Id="rId127" Type="http://schemas.openxmlformats.org/officeDocument/2006/relationships/image" Target="media/image53.wmf"/><Relationship Id="rId313" Type="http://schemas.openxmlformats.org/officeDocument/2006/relationships/image" Target="media/image13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1.wmf"/><Relationship Id="rId94" Type="http://schemas.openxmlformats.org/officeDocument/2006/relationships/oleObject" Target="embeddings/oleObject50.bin"/><Relationship Id="rId148" Type="http://schemas.openxmlformats.org/officeDocument/2006/relationships/image" Target="media/image63.png"/><Relationship Id="rId169" Type="http://schemas.openxmlformats.org/officeDocument/2006/relationships/image" Target="media/image72.wmf"/><Relationship Id="rId334" Type="http://schemas.openxmlformats.org/officeDocument/2006/relationships/image" Target="media/image145.wmf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9.bin"/><Relationship Id="rId397" Type="http://schemas.openxmlformats.org/officeDocument/2006/relationships/oleObject" Target="embeddings/oleObject220.bin"/><Relationship Id="rId4" Type="http://schemas.openxmlformats.org/officeDocument/2006/relationships/settings" Target="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0.wmf"/><Relationship Id="rId401" Type="http://schemas.openxmlformats.org/officeDocument/2006/relationships/oleObject" Target="embeddings/oleObject222.bin"/><Relationship Id="rId422" Type="http://schemas.openxmlformats.org/officeDocument/2006/relationships/oleObject" Target="embeddings/oleObject236.bin"/><Relationship Id="rId443" Type="http://schemas.openxmlformats.org/officeDocument/2006/relationships/oleObject" Target="embeddings/oleObject247.bin"/><Relationship Id="rId464" Type="http://schemas.openxmlformats.org/officeDocument/2006/relationships/hyperlink" Target="http://www.mathnet.ru/php/archive.phtml?wshow=contents&amp;option_lang=rus&amp;jrnid=zvmmf&amp;vl=47&amp;yl=2007&amp;series=0" TargetMode="External"/><Relationship Id="rId303" Type="http://schemas.openxmlformats.org/officeDocument/2006/relationships/oleObject" Target="embeddings/oleObject16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345" Type="http://schemas.openxmlformats.org/officeDocument/2006/relationships/image" Target="media/image149.wmf"/><Relationship Id="rId387" Type="http://schemas.openxmlformats.org/officeDocument/2006/relationships/image" Target="media/image168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37.bin"/><Relationship Id="rId412" Type="http://schemas.openxmlformats.org/officeDocument/2006/relationships/image" Target="media/image179.wmf"/><Relationship Id="rId107" Type="http://schemas.openxmlformats.org/officeDocument/2006/relationships/oleObject" Target="embeddings/oleObject58.bin"/><Relationship Id="rId289" Type="http://schemas.openxmlformats.org/officeDocument/2006/relationships/oleObject" Target="embeddings/oleObject159.bin"/><Relationship Id="rId454" Type="http://schemas.openxmlformats.org/officeDocument/2006/relationships/image" Target="media/image196.wmf"/><Relationship Id="rId11" Type="http://schemas.openxmlformats.org/officeDocument/2006/relationships/image" Target="media/image4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72.bin"/><Relationship Id="rId356" Type="http://schemas.openxmlformats.org/officeDocument/2006/relationships/oleObject" Target="embeddings/oleObject197.bin"/><Relationship Id="rId398" Type="http://schemas.openxmlformats.org/officeDocument/2006/relationships/image" Target="media/image173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8.bin"/><Relationship Id="rId216" Type="http://schemas.openxmlformats.org/officeDocument/2006/relationships/image" Target="media/image92.wmf"/><Relationship Id="rId423" Type="http://schemas.openxmlformats.org/officeDocument/2006/relationships/image" Target="media/image182.wmf"/><Relationship Id="rId258" Type="http://schemas.openxmlformats.org/officeDocument/2006/relationships/image" Target="media/image111.wmf"/><Relationship Id="rId465" Type="http://schemas.openxmlformats.org/officeDocument/2006/relationships/hyperlink" Target="http://www.mathnet.ru/php/contents.phtml?wshow=issue&amp;jrnid=zvmmf&amp;year=2007&amp;volume=47&amp;issue=10&amp;series=0&amp;option_lang=rus" TargetMode="Externa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0.wmf"/><Relationship Id="rId325" Type="http://schemas.openxmlformats.org/officeDocument/2006/relationships/oleObject" Target="embeddings/oleObject179.bin"/><Relationship Id="rId367" Type="http://schemas.openxmlformats.org/officeDocument/2006/relationships/image" Target="media/image159.wmf"/><Relationship Id="rId171" Type="http://schemas.openxmlformats.org/officeDocument/2006/relationships/image" Target="media/image73.wmf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49.bin"/><Relationship Id="rId434" Type="http://schemas.openxmlformats.org/officeDocument/2006/relationships/image" Target="media/image187.wmf"/><Relationship Id="rId33" Type="http://schemas.openxmlformats.org/officeDocument/2006/relationships/image" Target="media/image15.wmf"/><Relationship Id="rId129" Type="http://schemas.openxmlformats.org/officeDocument/2006/relationships/image" Target="media/image54.wmf"/><Relationship Id="rId280" Type="http://schemas.openxmlformats.org/officeDocument/2006/relationships/image" Target="media/image121.wmf"/><Relationship Id="rId336" Type="http://schemas.openxmlformats.org/officeDocument/2006/relationships/oleObject" Target="embeddings/oleObject186.bin"/><Relationship Id="rId75" Type="http://schemas.openxmlformats.org/officeDocument/2006/relationships/image" Target="media/image32.wmf"/><Relationship Id="rId140" Type="http://schemas.openxmlformats.org/officeDocument/2006/relationships/image" Target="media/image59.wmf"/><Relationship Id="rId182" Type="http://schemas.openxmlformats.org/officeDocument/2006/relationships/image" Target="media/image77.wmf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248.bin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7.bin"/><Relationship Id="rId347" Type="http://schemas.openxmlformats.org/officeDocument/2006/relationships/image" Target="media/image150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4.png"/><Relationship Id="rId389" Type="http://schemas.openxmlformats.org/officeDocument/2006/relationships/oleObject" Target="embeddings/oleObject2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5AE88-804D-450E-B899-A7C3323D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4636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senkoov</cp:lastModifiedBy>
  <cp:revision>3</cp:revision>
  <dcterms:created xsi:type="dcterms:W3CDTF">2015-04-24T18:27:00Z</dcterms:created>
  <dcterms:modified xsi:type="dcterms:W3CDTF">2015-09-18T14:37:00Z</dcterms:modified>
</cp:coreProperties>
</file>